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3C7" w:rsidRDefault="00AE13C7" w:rsidP="00AE13C7">
      <w:pPr>
        <w:ind w:left="9300" w:right="560"/>
        <w:jc w:val="right"/>
        <w:rPr>
          <w:rFonts w:ascii="Times New Roman" w:eastAsia="Times New Roman" w:hAnsi="Times New Roman"/>
          <w:sz w:val="24"/>
        </w:rPr>
      </w:pPr>
    </w:p>
    <w:p w:rsidR="00AE13C7" w:rsidRDefault="00AE13C7" w:rsidP="00AE13C7">
      <w:pPr>
        <w:rPr>
          <w:rFonts w:ascii="Times New Roman" w:eastAsia="Times New Roman" w:hAnsi="Times New Roman"/>
        </w:rPr>
      </w:pPr>
    </w:p>
    <w:p w:rsidR="00FB29B0" w:rsidRPr="00FB29B0" w:rsidRDefault="00FB29B0" w:rsidP="00FB29B0">
      <w:pPr>
        <w:spacing w:line="0" w:lineRule="atLeast"/>
        <w:ind w:left="7200"/>
        <w:rPr>
          <w:rFonts w:ascii="Times New Roman" w:hAnsi="Times New Roman" w:cs="Times New Roman"/>
          <w:b/>
          <w:sz w:val="24"/>
        </w:rPr>
      </w:pPr>
      <w:r w:rsidRPr="00FB29B0">
        <w:rPr>
          <w:rFonts w:ascii="Times New Roman" w:hAnsi="Times New Roman" w:cs="Times New Roman"/>
          <w:b/>
          <w:sz w:val="24"/>
        </w:rPr>
        <w:t>РЕЕСТР</w:t>
      </w:r>
    </w:p>
    <w:p w:rsidR="00FB29B0" w:rsidRPr="00FB29B0" w:rsidRDefault="00FB29B0" w:rsidP="00FB29B0">
      <w:pPr>
        <w:spacing w:line="7" w:lineRule="exact"/>
        <w:rPr>
          <w:rFonts w:ascii="Times New Roman" w:hAnsi="Times New Roman" w:cs="Times New Roman"/>
        </w:rPr>
      </w:pPr>
    </w:p>
    <w:p w:rsidR="00B42F06" w:rsidRDefault="00B42F06" w:rsidP="00B42F06">
      <w:pPr>
        <w:spacing w:line="234" w:lineRule="auto"/>
        <w:ind w:right="416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</w:t>
      </w:r>
      <w:r w:rsidR="00FB29B0" w:rsidRPr="00FB29B0">
        <w:rPr>
          <w:rFonts w:ascii="Times New Roman" w:hAnsi="Times New Roman" w:cs="Times New Roman"/>
          <w:sz w:val="24"/>
        </w:rPr>
        <w:t xml:space="preserve">муниципальных нормативных правовых актов </w:t>
      </w:r>
    </w:p>
    <w:p w:rsidR="00B42F06" w:rsidRDefault="00B42F06" w:rsidP="00B42F06">
      <w:pPr>
        <w:spacing w:line="234" w:lineRule="auto"/>
        <w:ind w:right="416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</w:t>
      </w:r>
      <w:r w:rsidR="00617AD0">
        <w:rPr>
          <w:rFonts w:ascii="Times New Roman" w:hAnsi="Times New Roman" w:cs="Times New Roman"/>
          <w:sz w:val="24"/>
        </w:rPr>
        <w:t>Мамадыш-Акиловского сельского и</w:t>
      </w:r>
      <w:r w:rsidR="00CA65CE" w:rsidRPr="00C2725B">
        <w:rPr>
          <w:rFonts w:ascii="Times New Roman" w:hAnsi="Times New Roman" w:cs="Times New Roman"/>
          <w:sz w:val="24"/>
        </w:rPr>
        <w:t xml:space="preserve">сполнительного комитета </w:t>
      </w:r>
      <w:r w:rsidR="00FB29B0" w:rsidRPr="00FB29B0">
        <w:rPr>
          <w:rFonts w:ascii="Times New Roman" w:hAnsi="Times New Roman" w:cs="Times New Roman"/>
          <w:sz w:val="24"/>
        </w:rPr>
        <w:t xml:space="preserve"> </w:t>
      </w:r>
    </w:p>
    <w:p w:rsidR="00AE13C7" w:rsidRDefault="00B42F06" w:rsidP="00B42F06">
      <w:pPr>
        <w:spacing w:line="234" w:lineRule="auto"/>
        <w:ind w:right="416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</w:t>
      </w:r>
      <w:r w:rsidR="00FB29B0" w:rsidRPr="00FB29B0">
        <w:rPr>
          <w:rFonts w:ascii="Times New Roman" w:hAnsi="Times New Roman" w:cs="Times New Roman"/>
          <w:sz w:val="24"/>
        </w:rPr>
        <w:t>Зеленодольского муниципального района Республики Татарстан</w:t>
      </w:r>
    </w:p>
    <w:p w:rsidR="00B42F06" w:rsidRDefault="00B42F06" w:rsidP="00B42F06">
      <w:pPr>
        <w:spacing w:line="234" w:lineRule="auto"/>
        <w:ind w:right="4160"/>
        <w:jc w:val="center"/>
        <w:rPr>
          <w:rFonts w:ascii="Times New Roman" w:hAnsi="Times New Roman" w:cs="Times New Roman"/>
          <w:sz w:val="24"/>
        </w:rPr>
      </w:pPr>
    </w:p>
    <w:tbl>
      <w:tblPr>
        <w:tblStyle w:val="af3"/>
        <w:tblW w:w="15701" w:type="dxa"/>
        <w:tblLayout w:type="fixed"/>
        <w:tblLook w:val="04A0"/>
      </w:tblPr>
      <w:tblGrid>
        <w:gridCol w:w="675"/>
        <w:gridCol w:w="1116"/>
        <w:gridCol w:w="869"/>
        <w:gridCol w:w="7831"/>
        <w:gridCol w:w="2551"/>
        <w:gridCol w:w="249"/>
        <w:gridCol w:w="2410"/>
      </w:tblGrid>
      <w:tr w:rsidR="00756A3C" w:rsidRPr="00DF3D7B" w:rsidTr="00756A3C">
        <w:tc>
          <w:tcPr>
            <w:tcW w:w="675" w:type="dxa"/>
          </w:tcPr>
          <w:p w:rsidR="00756A3C" w:rsidRPr="00DF3D7B" w:rsidRDefault="00756A3C" w:rsidP="00FF4180">
            <w:pPr>
              <w:ind w:right="30"/>
              <w:jc w:val="center"/>
              <w:rPr>
                <w:rFonts w:ascii="Times New Roman" w:eastAsia="Times New Roman" w:hAnsi="Times New Roman"/>
                <w:b/>
                <w:w w:val="98"/>
                <w:sz w:val="18"/>
              </w:rPr>
            </w:pPr>
            <w:r w:rsidRPr="00DF3D7B">
              <w:rPr>
                <w:rFonts w:ascii="Times New Roman" w:eastAsia="Times New Roman" w:hAnsi="Times New Roman"/>
                <w:b/>
                <w:w w:val="98"/>
                <w:sz w:val="18"/>
              </w:rPr>
              <w:t>№№</w:t>
            </w:r>
          </w:p>
          <w:p w:rsidR="00756A3C" w:rsidRPr="00DF3D7B" w:rsidRDefault="00756A3C" w:rsidP="00FF4180">
            <w:pPr>
              <w:ind w:right="50"/>
              <w:jc w:val="center"/>
              <w:rPr>
                <w:rFonts w:ascii="Times New Roman" w:eastAsia="Times New Roman" w:hAnsi="Times New Roman"/>
                <w:b/>
                <w:w w:val="98"/>
                <w:sz w:val="18"/>
              </w:rPr>
            </w:pPr>
            <w:r w:rsidRPr="00DF3D7B">
              <w:rPr>
                <w:rFonts w:ascii="Times New Roman" w:eastAsia="Times New Roman" w:hAnsi="Times New Roman"/>
                <w:b/>
                <w:w w:val="98"/>
                <w:sz w:val="18"/>
              </w:rPr>
              <w:t>п/п</w:t>
            </w:r>
          </w:p>
        </w:tc>
        <w:tc>
          <w:tcPr>
            <w:tcW w:w="1116" w:type="dxa"/>
          </w:tcPr>
          <w:p w:rsidR="00756A3C" w:rsidRPr="00DF3D7B" w:rsidRDefault="00756A3C" w:rsidP="00FF4180">
            <w:pPr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 w:rsidRPr="00DF3D7B">
              <w:rPr>
                <w:rFonts w:ascii="Times New Roman" w:eastAsia="Times New Roman" w:hAnsi="Times New Roman"/>
                <w:b/>
                <w:sz w:val="18"/>
              </w:rPr>
              <w:t>Дата</w:t>
            </w:r>
          </w:p>
          <w:p w:rsidR="00756A3C" w:rsidRPr="00DF3D7B" w:rsidRDefault="00756A3C" w:rsidP="00FF4180">
            <w:pPr>
              <w:ind w:left="20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 w:rsidRPr="00DF3D7B">
              <w:rPr>
                <w:rFonts w:ascii="Times New Roman" w:eastAsia="Times New Roman" w:hAnsi="Times New Roman"/>
                <w:b/>
                <w:sz w:val="18"/>
              </w:rPr>
              <w:t>принятия</w:t>
            </w:r>
          </w:p>
        </w:tc>
        <w:tc>
          <w:tcPr>
            <w:tcW w:w="869" w:type="dxa"/>
          </w:tcPr>
          <w:p w:rsidR="00756A3C" w:rsidRPr="00DF3D7B" w:rsidRDefault="00756A3C" w:rsidP="00FF4180">
            <w:pPr>
              <w:ind w:right="190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 w:rsidRPr="00DF3D7B">
              <w:rPr>
                <w:rFonts w:ascii="Times New Roman" w:eastAsia="Times New Roman" w:hAnsi="Times New Roman"/>
                <w:b/>
                <w:sz w:val="18"/>
              </w:rPr>
              <w:t>№</w:t>
            </w:r>
          </w:p>
          <w:p w:rsidR="00756A3C" w:rsidRPr="00DF3D7B" w:rsidRDefault="00756A3C" w:rsidP="00FF4180">
            <w:pPr>
              <w:ind w:right="190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 w:rsidRPr="00DF3D7B">
              <w:rPr>
                <w:rFonts w:ascii="Times New Roman" w:eastAsia="Times New Roman" w:hAnsi="Times New Roman"/>
                <w:b/>
                <w:sz w:val="18"/>
              </w:rPr>
              <w:t>акта</w:t>
            </w:r>
          </w:p>
        </w:tc>
        <w:tc>
          <w:tcPr>
            <w:tcW w:w="7831" w:type="dxa"/>
          </w:tcPr>
          <w:p w:rsidR="00756A3C" w:rsidRPr="00DF3D7B" w:rsidRDefault="00756A3C" w:rsidP="00FF4180">
            <w:pPr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DF3D7B">
              <w:rPr>
                <w:rFonts w:ascii="Times New Roman" w:eastAsia="Times New Roman" w:hAnsi="Times New Roman"/>
                <w:b/>
                <w:sz w:val="18"/>
              </w:rPr>
              <w:t>Наименование акта</w:t>
            </w:r>
          </w:p>
        </w:tc>
        <w:tc>
          <w:tcPr>
            <w:tcW w:w="2551" w:type="dxa"/>
          </w:tcPr>
          <w:p w:rsidR="00756A3C" w:rsidRPr="00DF3D7B" w:rsidRDefault="00756A3C" w:rsidP="00FF4180">
            <w:pPr>
              <w:jc w:val="center"/>
              <w:rPr>
                <w:rFonts w:ascii="Times New Roman" w:eastAsia="Times New Roman" w:hAnsi="Times New Roman"/>
                <w:b/>
                <w:w w:val="99"/>
                <w:sz w:val="16"/>
              </w:rPr>
            </w:pPr>
            <w:r w:rsidRPr="00DF3D7B">
              <w:rPr>
                <w:rFonts w:ascii="Times New Roman" w:eastAsia="Times New Roman" w:hAnsi="Times New Roman"/>
                <w:b/>
                <w:w w:val="99"/>
                <w:sz w:val="16"/>
              </w:rPr>
              <w:t>Источник и дата</w:t>
            </w:r>
          </w:p>
          <w:p w:rsidR="00756A3C" w:rsidRPr="00DF3D7B" w:rsidRDefault="00756A3C" w:rsidP="00FF4180">
            <w:pPr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DF3D7B">
              <w:rPr>
                <w:rFonts w:ascii="Times New Roman" w:eastAsia="Times New Roman" w:hAnsi="Times New Roman"/>
                <w:b/>
                <w:sz w:val="16"/>
              </w:rPr>
              <w:t>официального</w:t>
            </w:r>
          </w:p>
          <w:p w:rsidR="00756A3C" w:rsidRPr="00DF3D7B" w:rsidRDefault="00756A3C" w:rsidP="00FF4180">
            <w:pPr>
              <w:jc w:val="center"/>
              <w:rPr>
                <w:rFonts w:ascii="Times New Roman" w:eastAsia="Times New Roman" w:hAnsi="Times New Roman"/>
                <w:b/>
                <w:w w:val="99"/>
                <w:sz w:val="16"/>
              </w:rPr>
            </w:pPr>
            <w:r w:rsidRPr="00DF3D7B">
              <w:rPr>
                <w:rFonts w:ascii="Times New Roman" w:eastAsia="Times New Roman" w:hAnsi="Times New Roman"/>
                <w:b/>
                <w:w w:val="99"/>
                <w:sz w:val="16"/>
              </w:rPr>
              <w:t>опубликования</w:t>
            </w:r>
          </w:p>
          <w:p w:rsidR="00756A3C" w:rsidRPr="00DF3D7B" w:rsidRDefault="00756A3C" w:rsidP="00FF4180">
            <w:pPr>
              <w:jc w:val="center"/>
              <w:rPr>
                <w:rFonts w:ascii="Times New Roman" w:eastAsia="Times New Roman" w:hAnsi="Times New Roman"/>
                <w:b/>
                <w:w w:val="99"/>
                <w:sz w:val="16"/>
              </w:rPr>
            </w:pPr>
            <w:r w:rsidRPr="00DF3D7B">
              <w:rPr>
                <w:rFonts w:ascii="Times New Roman" w:eastAsia="Times New Roman" w:hAnsi="Times New Roman"/>
                <w:b/>
                <w:sz w:val="16"/>
              </w:rPr>
              <w:t>(обнародования)</w:t>
            </w:r>
          </w:p>
        </w:tc>
        <w:tc>
          <w:tcPr>
            <w:tcW w:w="2659" w:type="dxa"/>
            <w:gridSpan w:val="2"/>
          </w:tcPr>
          <w:p w:rsidR="00756A3C" w:rsidRPr="00DF3D7B" w:rsidRDefault="00756A3C" w:rsidP="00FF4180">
            <w:pPr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DF3D7B">
              <w:rPr>
                <w:rFonts w:ascii="Times New Roman" w:eastAsia="Times New Roman" w:hAnsi="Times New Roman"/>
                <w:b/>
                <w:sz w:val="18"/>
              </w:rPr>
              <w:t>Примечания</w:t>
            </w:r>
          </w:p>
        </w:tc>
      </w:tr>
      <w:tr w:rsidR="00756A3C" w:rsidRPr="00DF3D7B" w:rsidTr="00756A3C">
        <w:tc>
          <w:tcPr>
            <w:tcW w:w="15701" w:type="dxa"/>
            <w:gridSpan w:val="7"/>
            <w:shd w:val="clear" w:color="auto" w:fill="FFFF00"/>
          </w:tcPr>
          <w:p w:rsidR="00756A3C" w:rsidRPr="00DF3D7B" w:rsidRDefault="00756A3C" w:rsidP="00756A3C">
            <w:pPr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2005-2015 гг.</w:t>
            </w:r>
          </w:p>
        </w:tc>
      </w:tr>
      <w:tr w:rsidR="00756A3C" w:rsidRPr="00DF3D7B" w:rsidTr="00756A3C">
        <w:tc>
          <w:tcPr>
            <w:tcW w:w="15701" w:type="dxa"/>
            <w:gridSpan w:val="7"/>
            <w:shd w:val="clear" w:color="auto" w:fill="FFFF00"/>
          </w:tcPr>
          <w:p w:rsidR="00756A3C" w:rsidRPr="00DF3D7B" w:rsidRDefault="00772FF3" w:rsidP="00CA65CE">
            <w:pPr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Постановления </w:t>
            </w:r>
            <w:r w:rsidR="00CA65CE">
              <w:rPr>
                <w:rFonts w:asciiTheme="minorHAnsi" w:hAnsiTheme="minorHAnsi" w:cstheme="minorHAnsi"/>
                <w:b/>
                <w:sz w:val="24"/>
                <w:szCs w:val="24"/>
              </w:rPr>
              <w:t>Исполнительного комитета</w:t>
            </w:r>
          </w:p>
        </w:tc>
      </w:tr>
      <w:tr w:rsidR="003E3960" w:rsidRPr="00835802" w:rsidTr="00E80E2E">
        <w:tc>
          <w:tcPr>
            <w:tcW w:w="675" w:type="dxa"/>
          </w:tcPr>
          <w:p w:rsidR="003E3960" w:rsidRPr="00E21089" w:rsidRDefault="003E3960" w:rsidP="00FF4180">
            <w:pPr>
              <w:pStyle w:val="aa"/>
              <w:numPr>
                <w:ilvl w:val="0"/>
                <w:numId w:val="2"/>
              </w:numPr>
              <w:ind w:left="122" w:firstLine="0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16" w:type="dxa"/>
          </w:tcPr>
          <w:p w:rsidR="003E3960" w:rsidRPr="00772FF3" w:rsidRDefault="00581FAC" w:rsidP="00FF4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27.12.2010</w:t>
            </w:r>
          </w:p>
        </w:tc>
        <w:tc>
          <w:tcPr>
            <w:tcW w:w="869" w:type="dxa"/>
          </w:tcPr>
          <w:p w:rsidR="003E3960" w:rsidRPr="00772FF3" w:rsidRDefault="00581FAC" w:rsidP="00FF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831" w:type="dxa"/>
            <w:shd w:val="clear" w:color="auto" w:fill="FFFFFF" w:themeFill="background1"/>
          </w:tcPr>
          <w:p w:rsidR="003E3960" w:rsidRPr="00772FF3" w:rsidRDefault="003E3960" w:rsidP="00FF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F3">
              <w:rPr>
                <w:rFonts w:ascii="Times New Roman" w:hAnsi="Times New Roman" w:cs="Times New Roman"/>
                <w:sz w:val="24"/>
                <w:szCs w:val="24"/>
              </w:rPr>
              <w:t>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2800" w:type="dxa"/>
            <w:gridSpan w:val="2"/>
          </w:tcPr>
          <w:p w:rsidR="003E3960" w:rsidRPr="00772FF3" w:rsidRDefault="003E3960" w:rsidP="0058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F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стенд, обнародован </w:t>
            </w:r>
            <w:r w:rsidR="00581FAC">
              <w:rPr>
                <w:rFonts w:ascii="Times New Roman" w:hAnsi="Times New Roman" w:cs="Times New Roman"/>
                <w:sz w:val="24"/>
                <w:szCs w:val="24"/>
              </w:rPr>
              <w:t xml:space="preserve">   27</w:t>
            </w:r>
            <w:r w:rsidR="00772FF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81F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2FF3">
              <w:rPr>
                <w:rFonts w:ascii="Times New Roman" w:hAnsi="Times New Roman" w:cs="Times New Roman"/>
                <w:sz w:val="24"/>
                <w:szCs w:val="24"/>
              </w:rPr>
              <w:t>.2010</w:t>
            </w:r>
            <w:r w:rsidR="00581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FF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:rsidR="003E3960" w:rsidRPr="00835802" w:rsidRDefault="003E3960" w:rsidP="00FF4180">
            <w:pPr>
              <w:rPr>
                <w:rFonts w:ascii="Times New Roman" w:hAnsi="Times New Roman" w:cs="Times New Roman"/>
              </w:rPr>
            </w:pPr>
          </w:p>
        </w:tc>
      </w:tr>
      <w:tr w:rsidR="004A0CC5" w:rsidRPr="00835802" w:rsidTr="00E80E2E">
        <w:tc>
          <w:tcPr>
            <w:tcW w:w="675" w:type="dxa"/>
          </w:tcPr>
          <w:p w:rsidR="004A0CC5" w:rsidRPr="00E21089" w:rsidRDefault="004A0CC5" w:rsidP="00FF4180">
            <w:pPr>
              <w:pStyle w:val="aa"/>
              <w:numPr>
                <w:ilvl w:val="0"/>
                <w:numId w:val="2"/>
              </w:numPr>
              <w:ind w:left="122" w:firstLine="0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16" w:type="dxa"/>
          </w:tcPr>
          <w:p w:rsidR="004A0CC5" w:rsidRDefault="004A0CC5" w:rsidP="00FF4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08.04.2011</w:t>
            </w:r>
          </w:p>
        </w:tc>
        <w:tc>
          <w:tcPr>
            <w:tcW w:w="869" w:type="dxa"/>
          </w:tcPr>
          <w:p w:rsidR="004A0CC5" w:rsidRDefault="004A0CC5" w:rsidP="00FF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31" w:type="dxa"/>
            <w:shd w:val="clear" w:color="auto" w:fill="FFFFFF" w:themeFill="background1"/>
          </w:tcPr>
          <w:p w:rsidR="004A0CC5" w:rsidRPr="00772FF3" w:rsidRDefault="004A0CC5" w:rsidP="00FF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муниципальных услуг, предоставляемых муниципальным образованием Мамадыш-Акиловское сельское поселение Зеленодольского муниципального района Республики Татарстан</w:t>
            </w:r>
          </w:p>
        </w:tc>
        <w:tc>
          <w:tcPr>
            <w:tcW w:w="2800" w:type="dxa"/>
            <w:gridSpan w:val="2"/>
          </w:tcPr>
          <w:p w:rsidR="004A0CC5" w:rsidRPr="00772FF3" w:rsidRDefault="004A0CC5" w:rsidP="0058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стенд, обнародован    08.04.2011 г.</w:t>
            </w:r>
          </w:p>
        </w:tc>
        <w:tc>
          <w:tcPr>
            <w:tcW w:w="2410" w:type="dxa"/>
          </w:tcPr>
          <w:p w:rsidR="004A0CC5" w:rsidRPr="00835802" w:rsidRDefault="004A0CC5" w:rsidP="00FF4180">
            <w:pPr>
              <w:rPr>
                <w:rFonts w:ascii="Times New Roman" w:hAnsi="Times New Roman" w:cs="Times New Roman"/>
              </w:rPr>
            </w:pPr>
          </w:p>
        </w:tc>
      </w:tr>
      <w:tr w:rsidR="00772FF3" w:rsidRPr="00835802" w:rsidTr="00E80E2E">
        <w:tc>
          <w:tcPr>
            <w:tcW w:w="675" w:type="dxa"/>
          </w:tcPr>
          <w:p w:rsidR="00772FF3" w:rsidRPr="00E21089" w:rsidRDefault="00772FF3" w:rsidP="00FF4180">
            <w:pPr>
              <w:pStyle w:val="aa"/>
              <w:numPr>
                <w:ilvl w:val="0"/>
                <w:numId w:val="2"/>
              </w:numPr>
              <w:ind w:left="122" w:firstLine="0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16" w:type="dxa"/>
          </w:tcPr>
          <w:p w:rsidR="00772FF3" w:rsidRPr="00772FF3" w:rsidRDefault="00581FAC" w:rsidP="004D4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772FF3" w:rsidRPr="00772FF3">
              <w:rPr>
                <w:rFonts w:ascii="Times New Roman" w:hAnsi="Times New Roman" w:cs="Times New Roman"/>
              </w:rPr>
              <w:t>.04.2011</w:t>
            </w:r>
          </w:p>
        </w:tc>
        <w:tc>
          <w:tcPr>
            <w:tcW w:w="869" w:type="dxa"/>
          </w:tcPr>
          <w:p w:rsidR="00772FF3" w:rsidRPr="00772FF3" w:rsidRDefault="00581FAC" w:rsidP="00FF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31" w:type="dxa"/>
            <w:shd w:val="clear" w:color="auto" w:fill="FFFFFF" w:themeFill="background1"/>
          </w:tcPr>
          <w:p w:rsidR="00772FF3" w:rsidRPr="00772FF3" w:rsidRDefault="00772FF3" w:rsidP="0058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F3">
              <w:rPr>
                <w:rFonts w:ascii="Times New Roman" w:hAnsi="Times New Roman" w:cs="Times New Roman"/>
                <w:sz w:val="24"/>
                <w:szCs w:val="24"/>
              </w:rPr>
              <w:t xml:space="preserve">О проверке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службы, и муниципальными служащими в </w:t>
            </w:r>
            <w:r w:rsidR="00581FAC">
              <w:rPr>
                <w:rFonts w:ascii="Times New Roman" w:hAnsi="Times New Roman" w:cs="Times New Roman"/>
                <w:sz w:val="24"/>
                <w:szCs w:val="24"/>
              </w:rPr>
              <w:t>Мамадыш-Акиловском сельском и</w:t>
            </w:r>
            <w:r w:rsidRPr="00772FF3">
              <w:rPr>
                <w:rFonts w:ascii="Times New Roman" w:hAnsi="Times New Roman" w:cs="Times New Roman"/>
                <w:sz w:val="24"/>
                <w:szCs w:val="24"/>
              </w:rPr>
              <w:t>сполнительном комитете Зеленодольского муниципального района, и соблюдения муниципальными служащими требований к служебному поведению</w:t>
            </w:r>
          </w:p>
        </w:tc>
        <w:tc>
          <w:tcPr>
            <w:tcW w:w="2800" w:type="dxa"/>
            <w:gridSpan w:val="2"/>
          </w:tcPr>
          <w:p w:rsidR="00772FF3" w:rsidRDefault="00772FF3" w:rsidP="004D46BA">
            <w:pPr>
              <w:jc w:val="center"/>
            </w:pPr>
            <w:r w:rsidRPr="00726F7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стенд, обнародован </w:t>
            </w:r>
            <w:r w:rsidR="00581FA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4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726F72">
              <w:rPr>
                <w:rFonts w:ascii="Times New Roman" w:hAnsi="Times New Roman" w:cs="Times New Roman"/>
                <w:sz w:val="24"/>
                <w:szCs w:val="24"/>
              </w:rPr>
              <w:t>.2011</w:t>
            </w:r>
            <w:r w:rsidR="00581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F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:rsidR="00772FF3" w:rsidRPr="00835802" w:rsidRDefault="00EF73F1" w:rsidP="00581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изменение: Постановление №</w:t>
            </w:r>
            <w:r w:rsidR="00581FAC">
              <w:rPr>
                <w:rFonts w:ascii="Times New Roman" w:hAnsi="Times New Roman" w:cs="Times New Roman"/>
              </w:rPr>
              <w:t xml:space="preserve"> 1а</w:t>
            </w:r>
            <w:r>
              <w:rPr>
                <w:rFonts w:ascii="Times New Roman" w:hAnsi="Times New Roman" w:cs="Times New Roman"/>
              </w:rPr>
              <w:t xml:space="preserve"> от 2</w:t>
            </w:r>
            <w:r w:rsidR="004D46B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.03.2012</w:t>
            </w:r>
            <w:r w:rsidR="004E05F8">
              <w:rPr>
                <w:rFonts w:ascii="Times New Roman" w:hAnsi="Times New Roman" w:cs="Times New Roman"/>
              </w:rPr>
              <w:t xml:space="preserve"> </w:t>
            </w:r>
            <w:r w:rsidR="00581F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772FF3" w:rsidRPr="00835802" w:rsidTr="001D549C">
        <w:trPr>
          <w:trHeight w:val="2393"/>
        </w:trPr>
        <w:tc>
          <w:tcPr>
            <w:tcW w:w="675" w:type="dxa"/>
          </w:tcPr>
          <w:p w:rsidR="00772FF3" w:rsidRPr="00E21089" w:rsidRDefault="00772FF3" w:rsidP="00FF4180">
            <w:pPr>
              <w:pStyle w:val="aa"/>
              <w:numPr>
                <w:ilvl w:val="0"/>
                <w:numId w:val="2"/>
              </w:numPr>
              <w:ind w:left="122" w:firstLine="0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16" w:type="dxa"/>
          </w:tcPr>
          <w:p w:rsidR="00772FF3" w:rsidRPr="00772FF3" w:rsidRDefault="00772FF3" w:rsidP="00B05F1C">
            <w:pPr>
              <w:jc w:val="center"/>
              <w:rPr>
                <w:rFonts w:ascii="Times New Roman" w:hAnsi="Times New Roman" w:cs="Times New Roman"/>
              </w:rPr>
            </w:pPr>
            <w:r w:rsidRPr="00772FF3">
              <w:rPr>
                <w:rFonts w:ascii="Times New Roman" w:hAnsi="Times New Roman" w:cs="Times New Roman"/>
              </w:rPr>
              <w:t>2</w:t>
            </w:r>
            <w:r w:rsidR="00B05F1C">
              <w:rPr>
                <w:rFonts w:ascii="Times New Roman" w:hAnsi="Times New Roman" w:cs="Times New Roman"/>
              </w:rPr>
              <w:t>3</w:t>
            </w:r>
            <w:r w:rsidRPr="00772FF3">
              <w:rPr>
                <w:rFonts w:ascii="Times New Roman" w:hAnsi="Times New Roman" w:cs="Times New Roman"/>
              </w:rPr>
              <w:t>.03.2012</w:t>
            </w:r>
          </w:p>
        </w:tc>
        <w:tc>
          <w:tcPr>
            <w:tcW w:w="869" w:type="dxa"/>
          </w:tcPr>
          <w:p w:rsidR="00772FF3" w:rsidRPr="00772FF3" w:rsidRDefault="00581FAC" w:rsidP="00FF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7831" w:type="dxa"/>
            <w:shd w:val="clear" w:color="auto" w:fill="FFFFFF" w:themeFill="background1"/>
          </w:tcPr>
          <w:p w:rsidR="00772FF3" w:rsidRPr="00772FF3" w:rsidRDefault="00772FF3" w:rsidP="00A5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F3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</w:t>
            </w:r>
            <w:r w:rsidR="00A50658">
              <w:rPr>
                <w:rFonts w:ascii="Times New Roman" w:hAnsi="Times New Roman" w:cs="Times New Roman"/>
                <w:sz w:val="24"/>
                <w:szCs w:val="24"/>
              </w:rPr>
              <w:t>изменения в постановление Мамадыш-Акиловского</w:t>
            </w:r>
            <w:r w:rsidR="00B05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FF3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="00A50658">
              <w:rPr>
                <w:rFonts w:ascii="Times New Roman" w:hAnsi="Times New Roman" w:cs="Times New Roman"/>
                <w:sz w:val="24"/>
                <w:szCs w:val="24"/>
              </w:rPr>
              <w:t>исполнительного комитета</w:t>
            </w:r>
            <w:r w:rsidRPr="00772FF3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581F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72FF3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 w:rsidR="00B05F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2FF3">
              <w:rPr>
                <w:rFonts w:ascii="Times New Roman" w:hAnsi="Times New Roman" w:cs="Times New Roman"/>
                <w:sz w:val="24"/>
                <w:szCs w:val="24"/>
              </w:rPr>
              <w:t xml:space="preserve">.04.2011 года «О проверке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службы, и муниципальными служащими в </w:t>
            </w:r>
            <w:r w:rsidR="00581FAC">
              <w:rPr>
                <w:rFonts w:ascii="Times New Roman" w:hAnsi="Times New Roman" w:cs="Times New Roman"/>
                <w:sz w:val="24"/>
                <w:szCs w:val="24"/>
              </w:rPr>
              <w:t>Мамадыш-Акиловском сельском и</w:t>
            </w:r>
            <w:r w:rsidRPr="00772FF3">
              <w:rPr>
                <w:rFonts w:ascii="Times New Roman" w:hAnsi="Times New Roman" w:cs="Times New Roman"/>
                <w:sz w:val="24"/>
                <w:szCs w:val="24"/>
              </w:rPr>
              <w:t>сполнительном комитете Зеленодольского муниципального района, и соблюдения муниципальными служащими требований к служебному поведению»</w:t>
            </w:r>
          </w:p>
        </w:tc>
        <w:tc>
          <w:tcPr>
            <w:tcW w:w="2800" w:type="dxa"/>
            <w:gridSpan w:val="2"/>
          </w:tcPr>
          <w:p w:rsidR="00772FF3" w:rsidRDefault="00772FF3" w:rsidP="00B05F1C">
            <w:pPr>
              <w:jc w:val="center"/>
            </w:pPr>
            <w:r w:rsidRPr="00726F7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стенд, обнародован </w:t>
            </w:r>
            <w:r w:rsidR="001D549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F7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5F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73F1">
              <w:rPr>
                <w:rFonts w:ascii="Times New Roman" w:hAnsi="Times New Roman" w:cs="Times New Roman"/>
                <w:sz w:val="24"/>
                <w:szCs w:val="24"/>
              </w:rPr>
              <w:t>.03.2012</w:t>
            </w:r>
            <w:r w:rsidR="001D5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F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:rsidR="00772FF3" w:rsidRPr="00835802" w:rsidRDefault="00772FF3" w:rsidP="00FF4180">
            <w:pPr>
              <w:rPr>
                <w:rFonts w:ascii="Times New Roman" w:hAnsi="Times New Roman" w:cs="Times New Roman"/>
              </w:rPr>
            </w:pPr>
          </w:p>
        </w:tc>
      </w:tr>
      <w:tr w:rsidR="00B05F1C" w:rsidRPr="00835802" w:rsidTr="00E80E2E">
        <w:tc>
          <w:tcPr>
            <w:tcW w:w="675" w:type="dxa"/>
          </w:tcPr>
          <w:p w:rsidR="00B05F1C" w:rsidRPr="00E21089" w:rsidRDefault="00B05F1C" w:rsidP="00FF4180">
            <w:pPr>
              <w:pStyle w:val="aa"/>
              <w:numPr>
                <w:ilvl w:val="0"/>
                <w:numId w:val="2"/>
              </w:numPr>
              <w:ind w:left="122" w:firstLine="0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16" w:type="dxa"/>
          </w:tcPr>
          <w:p w:rsidR="00B05F1C" w:rsidRPr="00772FF3" w:rsidRDefault="001D549C" w:rsidP="001D5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B05F1C">
              <w:rPr>
                <w:rFonts w:ascii="Times New Roman" w:hAnsi="Times New Roman" w:cs="Times New Roman"/>
              </w:rPr>
              <w:t>.04.2012</w:t>
            </w:r>
          </w:p>
        </w:tc>
        <w:tc>
          <w:tcPr>
            <w:tcW w:w="869" w:type="dxa"/>
          </w:tcPr>
          <w:p w:rsidR="00B05F1C" w:rsidRDefault="004E05F8" w:rsidP="00FF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31" w:type="dxa"/>
            <w:shd w:val="clear" w:color="auto" w:fill="FFFFFF" w:themeFill="background1"/>
          </w:tcPr>
          <w:p w:rsidR="00B05F1C" w:rsidRPr="00772FF3" w:rsidRDefault="00B05F1C" w:rsidP="001D5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квалификационных требований для замещения должностей муниципальной службы в </w:t>
            </w:r>
            <w:r w:rsidR="001D549C">
              <w:rPr>
                <w:rFonts w:ascii="Times New Roman" w:hAnsi="Times New Roman" w:cs="Times New Roman"/>
                <w:sz w:val="24"/>
                <w:szCs w:val="24"/>
              </w:rPr>
              <w:t>Мамадыш-Акиловском сельском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сполнительном комитете Зеленодольского муниципального района Республики Татарстан</w:t>
            </w:r>
          </w:p>
        </w:tc>
        <w:tc>
          <w:tcPr>
            <w:tcW w:w="2800" w:type="dxa"/>
            <w:gridSpan w:val="2"/>
          </w:tcPr>
          <w:p w:rsidR="00B05F1C" w:rsidRDefault="00B05F1C" w:rsidP="001D549C">
            <w:pPr>
              <w:jc w:val="center"/>
            </w:pPr>
            <w:r w:rsidRPr="00726F7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стенд, обнародован </w:t>
            </w:r>
            <w:r w:rsidR="001D549C">
              <w:rPr>
                <w:rFonts w:ascii="Times New Roman" w:hAnsi="Times New Roman" w:cs="Times New Roman"/>
                <w:sz w:val="24"/>
                <w:szCs w:val="24"/>
              </w:rPr>
              <w:t xml:space="preserve">  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.04.2012</w:t>
            </w:r>
            <w:r w:rsidR="001D5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F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:rsidR="00B05F1C" w:rsidRPr="00835802" w:rsidRDefault="00B05F1C" w:rsidP="00FF4180">
            <w:pPr>
              <w:rPr>
                <w:rFonts w:ascii="Times New Roman" w:hAnsi="Times New Roman" w:cs="Times New Roman"/>
              </w:rPr>
            </w:pPr>
          </w:p>
        </w:tc>
      </w:tr>
      <w:tr w:rsidR="00B05F1C" w:rsidRPr="00835802" w:rsidTr="00E80E2E">
        <w:tc>
          <w:tcPr>
            <w:tcW w:w="675" w:type="dxa"/>
          </w:tcPr>
          <w:p w:rsidR="00B05F1C" w:rsidRPr="00E21089" w:rsidRDefault="00B05F1C" w:rsidP="00FF4180">
            <w:pPr>
              <w:pStyle w:val="aa"/>
              <w:numPr>
                <w:ilvl w:val="0"/>
                <w:numId w:val="2"/>
              </w:numPr>
              <w:ind w:left="122" w:firstLine="0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16" w:type="dxa"/>
          </w:tcPr>
          <w:p w:rsidR="00B05F1C" w:rsidRPr="00772FF3" w:rsidRDefault="00B05F1C" w:rsidP="00FF4180">
            <w:pPr>
              <w:jc w:val="center"/>
              <w:rPr>
                <w:rFonts w:ascii="Times New Roman" w:hAnsi="Times New Roman" w:cs="Times New Roman"/>
              </w:rPr>
            </w:pPr>
            <w:r w:rsidRPr="00772FF3">
              <w:rPr>
                <w:rFonts w:ascii="Times New Roman" w:hAnsi="Times New Roman" w:cs="Times New Roman"/>
              </w:rPr>
              <w:t>01.08.2012</w:t>
            </w:r>
          </w:p>
        </w:tc>
        <w:tc>
          <w:tcPr>
            <w:tcW w:w="869" w:type="dxa"/>
          </w:tcPr>
          <w:p w:rsidR="00B05F1C" w:rsidRPr="00772FF3" w:rsidRDefault="004E05F8" w:rsidP="0061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31" w:type="dxa"/>
            <w:shd w:val="clear" w:color="auto" w:fill="FFFFFF" w:themeFill="background1"/>
          </w:tcPr>
          <w:p w:rsidR="00B05F1C" w:rsidRDefault="00B05F1C" w:rsidP="0061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F3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критериях оценки эффективности и результативности деятельности сотрудников </w:t>
            </w:r>
            <w:r w:rsidR="004E05F8">
              <w:rPr>
                <w:rFonts w:ascii="Times New Roman" w:hAnsi="Times New Roman" w:cs="Times New Roman"/>
                <w:sz w:val="24"/>
                <w:szCs w:val="24"/>
              </w:rPr>
              <w:t>Мамадыш-Акиловского сельского и</w:t>
            </w:r>
            <w:r w:rsidRPr="00772FF3">
              <w:rPr>
                <w:rFonts w:ascii="Times New Roman" w:hAnsi="Times New Roman" w:cs="Times New Roman"/>
                <w:sz w:val="24"/>
                <w:szCs w:val="24"/>
              </w:rPr>
              <w:t>сполнительного комитета в целях начисления отдельных выплат денежного содержания и порядке их применения</w:t>
            </w:r>
          </w:p>
          <w:p w:rsidR="005903C0" w:rsidRDefault="005903C0" w:rsidP="0061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3C0" w:rsidRPr="00772FF3" w:rsidRDefault="005903C0" w:rsidP="0061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"/>
          </w:tcPr>
          <w:p w:rsidR="00B05F1C" w:rsidRDefault="00B05F1C" w:rsidP="00EF73F1">
            <w:pPr>
              <w:jc w:val="center"/>
            </w:pPr>
            <w:r w:rsidRPr="001A1CE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стенд, обнародован </w:t>
            </w:r>
            <w:r w:rsidR="004E05F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  <w:r w:rsidRPr="001A1CEC">
              <w:rPr>
                <w:rFonts w:ascii="Times New Roman" w:hAnsi="Times New Roman" w:cs="Times New Roman"/>
                <w:sz w:val="24"/>
                <w:szCs w:val="24"/>
              </w:rPr>
              <w:t>.2012</w:t>
            </w:r>
            <w:r w:rsidR="004E0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CE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:rsidR="00B05F1C" w:rsidRPr="00835802" w:rsidRDefault="00B05F1C" w:rsidP="00FF4180">
            <w:pPr>
              <w:rPr>
                <w:rFonts w:ascii="Times New Roman" w:hAnsi="Times New Roman" w:cs="Times New Roman"/>
              </w:rPr>
            </w:pPr>
          </w:p>
        </w:tc>
      </w:tr>
      <w:tr w:rsidR="00B05F1C" w:rsidRPr="00835802" w:rsidTr="00E80E2E">
        <w:tc>
          <w:tcPr>
            <w:tcW w:w="675" w:type="dxa"/>
          </w:tcPr>
          <w:p w:rsidR="00B05F1C" w:rsidRPr="00E21089" w:rsidRDefault="00B05F1C" w:rsidP="00FF4180">
            <w:pPr>
              <w:pStyle w:val="aa"/>
              <w:numPr>
                <w:ilvl w:val="0"/>
                <w:numId w:val="2"/>
              </w:numPr>
              <w:ind w:left="122" w:firstLine="0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16" w:type="dxa"/>
          </w:tcPr>
          <w:p w:rsidR="00B05F1C" w:rsidRPr="00772FF3" w:rsidRDefault="00B05F1C" w:rsidP="005903C0">
            <w:pPr>
              <w:jc w:val="center"/>
              <w:rPr>
                <w:rFonts w:ascii="Times New Roman" w:hAnsi="Times New Roman" w:cs="Times New Roman"/>
              </w:rPr>
            </w:pPr>
            <w:r w:rsidRPr="00772FF3">
              <w:rPr>
                <w:rFonts w:ascii="Times New Roman" w:hAnsi="Times New Roman" w:cs="Times New Roman"/>
              </w:rPr>
              <w:t>1</w:t>
            </w:r>
            <w:r w:rsidR="009451A1">
              <w:rPr>
                <w:rFonts w:ascii="Times New Roman" w:hAnsi="Times New Roman" w:cs="Times New Roman"/>
              </w:rPr>
              <w:t>8</w:t>
            </w:r>
            <w:r w:rsidRPr="00772FF3">
              <w:rPr>
                <w:rFonts w:ascii="Times New Roman" w:hAnsi="Times New Roman" w:cs="Times New Roman"/>
              </w:rPr>
              <w:t>.06.2013</w:t>
            </w:r>
          </w:p>
        </w:tc>
        <w:tc>
          <w:tcPr>
            <w:tcW w:w="869" w:type="dxa"/>
          </w:tcPr>
          <w:p w:rsidR="00B05F1C" w:rsidRPr="00772FF3" w:rsidRDefault="009451A1" w:rsidP="00FF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31" w:type="dxa"/>
            <w:shd w:val="clear" w:color="auto" w:fill="FFFFFF" w:themeFill="background1"/>
          </w:tcPr>
          <w:p w:rsidR="00B05F1C" w:rsidRPr="00772FF3" w:rsidRDefault="00B05F1C" w:rsidP="0094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F3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весенне-летней торговли на территории </w:t>
            </w:r>
            <w:r w:rsidR="009451A1">
              <w:rPr>
                <w:rFonts w:ascii="Times New Roman" w:hAnsi="Times New Roman" w:cs="Times New Roman"/>
                <w:sz w:val="24"/>
                <w:szCs w:val="24"/>
              </w:rPr>
              <w:t xml:space="preserve">Мамадыш-Акиловского </w:t>
            </w:r>
            <w:r w:rsidRPr="00772FF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800" w:type="dxa"/>
            <w:gridSpan w:val="2"/>
          </w:tcPr>
          <w:p w:rsidR="00B05F1C" w:rsidRPr="00772FF3" w:rsidRDefault="00B05F1C" w:rsidP="0059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E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стенд, обнародован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03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.06.2013</w:t>
            </w:r>
            <w:r w:rsidRPr="001A1CE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:rsidR="00B05F1C" w:rsidRPr="00835802" w:rsidRDefault="00B05F1C" w:rsidP="00FF4180">
            <w:pPr>
              <w:rPr>
                <w:rFonts w:ascii="Times New Roman" w:hAnsi="Times New Roman" w:cs="Times New Roman"/>
              </w:rPr>
            </w:pPr>
          </w:p>
        </w:tc>
      </w:tr>
      <w:tr w:rsidR="00B05F1C" w:rsidRPr="00835802" w:rsidTr="00E80E2E">
        <w:tc>
          <w:tcPr>
            <w:tcW w:w="675" w:type="dxa"/>
          </w:tcPr>
          <w:p w:rsidR="00B05F1C" w:rsidRPr="00E21089" w:rsidRDefault="00B05F1C" w:rsidP="00FF4180">
            <w:pPr>
              <w:pStyle w:val="aa"/>
              <w:numPr>
                <w:ilvl w:val="0"/>
                <w:numId w:val="2"/>
              </w:numPr>
              <w:ind w:left="122" w:firstLine="0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16" w:type="dxa"/>
          </w:tcPr>
          <w:p w:rsidR="00B05F1C" w:rsidRPr="00772FF3" w:rsidRDefault="009451A1" w:rsidP="00590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18.06.2013</w:t>
            </w:r>
          </w:p>
        </w:tc>
        <w:tc>
          <w:tcPr>
            <w:tcW w:w="869" w:type="dxa"/>
          </w:tcPr>
          <w:p w:rsidR="00B05F1C" w:rsidRPr="00772FF3" w:rsidRDefault="009451A1" w:rsidP="0094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31" w:type="dxa"/>
            <w:shd w:val="clear" w:color="auto" w:fill="FFFFFF" w:themeFill="background1"/>
          </w:tcPr>
          <w:p w:rsidR="00B05F1C" w:rsidRDefault="00B05F1C" w:rsidP="00FF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F3">
              <w:rPr>
                <w:rFonts w:ascii="Times New Roman" w:hAnsi="Times New Roman" w:cs="Times New Roman"/>
                <w:sz w:val="24"/>
                <w:szCs w:val="24"/>
              </w:rPr>
              <w:t>Об утверждении границ прилегающих к местам массового скопления граждан, на которых не допускается розничная продажа алкогольной продукции</w:t>
            </w:r>
          </w:p>
          <w:p w:rsidR="005903C0" w:rsidRPr="00772FF3" w:rsidRDefault="005903C0" w:rsidP="00FF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"/>
          </w:tcPr>
          <w:p w:rsidR="00B05F1C" w:rsidRDefault="00B05F1C" w:rsidP="005903C0">
            <w:pPr>
              <w:jc w:val="center"/>
            </w:pPr>
            <w:r w:rsidRPr="00384EF8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стенд, обнародован 1</w:t>
            </w:r>
            <w:r w:rsidR="005903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84EF8">
              <w:rPr>
                <w:rFonts w:ascii="Times New Roman" w:hAnsi="Times New Roman" w:cs="Times New Roman"/>
                <w:sz w:val="24"/>
                <w:szCs w:val="24"/>
              </w:rPr>
              <w:t>.06.2013г.</w:t>
            </w:r>
          </w:p>
        </w:tc>
        <w:tc>
          <w:tcPr>
            <w:tcW w:w="2410" w:type="dxa"/>
          </w:tcPr>
          <w:p w:rsidR="00B05F1C" w:rsidRPr="00835802" w:rsidRDefault="00B05F1C" w:rsidP="00FF4180">
            <w:pPr>
              <w:rPr>
                <w:rFonts w:ascii="Times New Roman" w:hAnsi="Times New Roman" w:cs="Times New Roman"/>
              </w:rPr>
            </w:pPr>
          </w:p>
        </w:tc>
      </w:tr>
      <w:tr w:rsidR="00B05F1C" w:rsidTr="00C666AC">
        <w:tc>
          <w:tcPr>
            <w:tcW w:w="15701" w:type="dxa"/>
            <w:gridSpan w:val="7"/>
            <w:shd w:val="clear" w:color="auto" w:fill="FFFF00"/>
          </w:tcPr>
          <w:p w:rsidR="00B05F1C" w:rsidRPr="00B42C6B" w:rsidRDefault="00B05F1C" w:rsidP="00CD7A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2016 год</w:t>
            </w:r>
          </w:p>
        </w:tc>
      </w:tr>
      <w:tr w:rsidR="00B05F1C" w:rsidTr="00DF3D7B">
        <w:tc>
          <w:tcPr>
            <w:tcW w:w="15701" w:type="dxa"/>
            <w:gridSpan w:val="7"/>
            <w:shd w:val="clear" w:color="auto" w:fill="FFFF00"/>
            <w:vAlign w:val="center"/>
          </w:tcPr>
          <w:p w:rsidR="00B05F1C" w:rsidRPr="00B42C6B" w:rsidRDefault="00B05F1C" w:rsidP="00DF3D7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Постановления ИК </w:t>
            </w:r>
          </w:p>
        </w:tc>
      </w:tr>
      <w:tr w:rsidR="00B05F1C" w:rsidTr="00E80E2E">
        <w:tc>
          <w:tcPr>
            <w:tcW w:w="675" w:type="dxa"/>
            <w:vAlign w:val="center"/>
          </w:tcPr>
          <w:p w:rsidR="00B05F1C" w:rsidRPr="00E21089" w:rsidRDefault="00B05F1C" w:rsidP="00DF3D7B">
            <w:pPr>
              <w:pStyle w:val="aa"/>
              <w:numPr>
                <w:ilvl w:val="0"/>
                <w:numId w:val="2"/>
              </w:numPr>
              <w:ind w:left="122" w:firstLine="0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16" w:type="dxa"/>
            <w:vAlign w:val="center"/>
          </w:tcPr>
          <w:p w:rsidR="00B05F1C" w:rsidRDefault="009451A1" w:rsidP="00632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20.07.2016</w:t>
            </w:r>
          </w:p>
        </w:tc>
        <w:tc>
          <w:tcPr>
            <w:tcW w:w="869" w:type="dxa"/>
            <w:vAlign w:val="center"/>
          </w:tcPr>
          <w:p w:rsidR="00B05F1C" w:rsidRDefault="009451A1" w:rsidP="009D73D5">
            <w:pPr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5</w:t>
            </w:r>
          </w:p>
        </w:tc>
        <w:tc>
          <w:tcPr>
            <w:tcW w:w="7831" w:type="dxa"/>
          </w:tcPr>
          <w:p w:rsidR="00B05F1C" w:rsidRPr="00120FCE" w:rsidRDefault="00B05F1C" w:rsidP="009451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FCE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120FCE">
              <w:rPr>
                <w:rFonts w:ascii="Times New Roman" w:hAnsi="Times New Roman"/>
                <w:bCs/>
                <w:sz w:val="24"/>
                <w:szCs w:val="24"/>
              </w:rPr>
              <w:t xml:space="preserve">порядке оповещения и информирования населения </w:t>
            </w:r>
            <w:r w:rsidRPr="00120FC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9451A1">
              <w:rPr>
                <w:rFonts w:ascii="Times New Roman" w:hAnsi="Times New Roman"/>
                <w:sz w:val="24"/>
                <w:szCs w:val="24"/>
              </w:rPr>
              <w:t xml:space="preserve">Мамадыш-Акиловском </w:t>
            </w:r>
            <w:r w:rsidRPr="00120FCE">
              <w:rPr>
                <w:rFonts w:ascii="Times New Roman" w:hAnsi="Times New Roman"/>
                <w:sz w:val="24"/>
                <w:szCs w:val="24"/>
              </w:rPr>
              <w:t>сельском поселении</w:t>
            </w:r>
          </w:p>
        </w:tc>
        <w:tc>
          <w:tcPr>
            <w:tcW w:w="2800" w:type="dxa"/>
            <w:gridSpan w:val="2"/>
          </w:tcPr>
          <w:p w:rsidR="00B05F1C" w:rsidRPr="00905692" w:rsidRDefault="00B05F1C" w:rsidP="00E80E2E">
            <w:pPr>
              <w:jc w:val="center"/>
              <w:rPr>
                <w:rFonts w:ascii="Times New Roman" w:hAnsi="Times New Roman" w:cs="Times New Roman"/>
              </w:rPr>
            </w:pPr>
            <w:r w:rsidRPr="00905692">
              <w:rPr>
                <w:rFonts w:ascii="Times New Roman" w:hAnsi="Times New Roman" w:cs="Times New Roman"/>
              </w:rPr>
              <w:t>На портале муниципальных</w:t>
            </w:r>
          </w:p>
          <w:p w:rsidR="00B05F1C" w:rsidRPr="00905692" w:rsidRDefault="00B05F1C" w:rsidP="00E80E2E">
            <w:pPr>
              <w:jc w:val="center"/>
              <w:rPr>
                <w:rFonts w:ascii="Times New Roman" w:hAnsi="Times New Roman" w:cs="Times New Roman"/>
              </w:rPr>
            </w:pPr>
            <w:r w:rsidRPr="00905692">
              <w:rPr>
                <w:rFonts w:ascii="Times New Roman" w:hAnsi="Times New Roman" w:cs="Times New Roman"/>
              </w:rPr>
              <w:t>образований Республики</w:t>
            </w:r>
          </w:p>
          <w:p w:rsidR="00B05F1C" w:rsidRPr="00905692" w:rsidRDefault="00B05F1C" w:rsidP="00E80E2E">
            <w:pPr>
              <w:jc w:val="center"/>
              <w:rPr>
                <w:rFonts w:ascii="Times New Roman" w:hAnsi="Times New Roman" w:cs="Times New Roman"/>
              </w:rPr>
            </w:pPr>
            <w:r w:rsidRPr="00905692">
              <w:rPr>
                <w:rFonts w:ascii="Times New Roman" w:hAnsi="Times New Roman" w:cs="Times New Roman"/>
              </w:rPr>
              <w:t>Татарстан в сети интернет</w:t>
            </w:r>
          </w:p>
          <w:p w:rsidR="00B05F1C" w:rsidRPr="00120FCE" w:rsidRDefault="00B05F1C" w:rsidP="009451A1">
            <w:pPr>
              <w:jc w:val="center"/>
            </w:pPr>
            <w:r w:rsidRPr="00AD1963">
              <w:rPr>
                <w:rFonts w:ascii="Times New Roman" w:hAnsi="Times New Roman" w:cs="Times New Roman"/>
              </w:rPr>
              <w:t>(</w:t>
            </w:r>
            <w:hyperlink r:id="rId5" w:history="1">
              <w:r w:rsidRPr="00905692">
                <w:rPr>
                  <w:rStyle w:val="af4"/>
                  <w:rFonts w:ascii="Times New Roman" w:hAnsi="Times New Roman" w:cs="Times New Roman"/>
                  <w:lang w:val="en-US"/>
                </w:rPr>
                <w:t>http</w:t>
              </w:r>
              <w:r w:rsidRPr="00AD1963">
                <w:rPr>
                  <w:rStyle w:val="af4"/>
                  <w:rFonts w:ascii="Times New Roman" w:hAnsi="Times New Roman" w:cs="Times New Roman"/>
                </w:rPr>
                <w:t>://</w:t>
              </w:r>
              <w:r w:rsidRPr="00905692">
                <w:rPr>
                  <w:rStyle w:val="af4"/>
                  <w:rFonts w:ascii="Times New Roman" w:hAnsi="Times New Roman" w:cs="Times New Roman"/>
                  <w:lang w:val="en-US"/>
                </w:rPr>
                <w:t>zelenodolsk</w:t>
              </w:r>
              <w:r w:rsidRPr="00AD1963">
                <w:rPr>
                  <w:rStyle w:val="af4"/>
                  <w:rFonts w:ascii="Times New Roman" w:hAnsi="Times New Roman" w:cs="Times New Roman"/>
                </w:rPr>
                <w:t>.</w:t>
              </w:r>
              <w:r w:rsidRPr="00905692">
                <w:rPr>
                  <w:rStyle w:val="af4"/>
                  <w:rFonts w:ascii="Times New Roman" w:hAnsi="Times New Roman" w:cs="Times New Roman"/>
                  <w:lang w:val="en-US"/>
                </w:rPr>
                <w:t>tatarstan</w:t>
              </w:r>
              <w:r w:rsidRPr="00AD1963">
                <w:rPr>
                  <w:rStyle w:val="af4"/>
                  <w:rFonts w:ascii="Times New Roman" w:hAnsi="Times New Roman" w:cs="Times New Roman"/>
                </w:rPr>
                <w:t>.</w:t>
              </w:r>
              <w:r w:rsidRPr="00905692">
                <w:rPr>
                  <w:rStyle w:val="af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AD1963">
              <w:rPr>
                <w:rFonts w:ascii="Times New Roman" w:hAnsi="Times New Roman" w:cs="Times New Roman"/>
              </w:rPr>
              <w:t>)</w:t>
            </w:r>
            <w:r w:rsidRPr="00FD1F1F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9451A1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FD1F1F">
              <w:rPr>
                <w:rFonts w:asciiTheme="minorHAnsi" w:hAnsiTheme="minorHAnsi" w:cstheme="minorHAnsi"/>
                <w:sz w:val="24"/>
                <w:szCs w:val="24"/>
              </w:rPr>
              <w:t>.07.2016г</w:t>
            </w:r>
            <w:r w:rsidRPr="00120FCE">
              <w:t>.</w:t>
            </w:r>
          </w:p>
        </w:tc>
        <w:tc>
          <w:tcPr>
            <w:tcW w:w="2410" w:type="dxa"/>
          </w:tcPr>
          <w:p w:rsidR="00B05F1C" w:rsidRPr="00835802" w:rsidRDefault="00B05F1C" w:rsidP="009D73D5">
            <w:pPr>
              <w:rPr>
                <w:rFonts w:ascii="Times New Roman" w:hAnsi="Times New Roman" w:cs="Times New Roman"/>
              </w:rPr>
            </w:pPr>
          </w:p>
        </w:tc>
      </w:tr>
      <w:tr w:rsidR="00B05F1C" w:rsidTr="00E80E2E">
        <w:tc>
          <w:tcPr>
            <w:tcW w:w="675" w:type="dxa"/>
            <w:vAlign w:val="center"/>
          </w:tcPr>
          <w:p w:rsidR="00B05F1C" w:rsidRPr="00E21089" w:rsidRDefault="00B05F1C" w:rsidP="00DF3D7B">
            <w:pPr>
              <w:pStyle w:val="aa"/>
              <w:numPr>
                <w:ilvl w:val="0"/>
                <w:numId w:val="2"/>
              </w:numPr>
              <w:ind w:left="122" w:firstLine="0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16" w:type="dxa"/>
            <w:vAlign w:val="center"/>
          </w:tcPr>
          <w:p w:rsidR="00B05F1C" w:rsidRDefault="00B05F1C" w:rsidP="00632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3270F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.12.2016</w:t>
            </w:r>
          </w:p>
        </w:tc>
        <w:tc>
          <w:tcPr>
            <w:tcW w:w="869" w:type="dxa"/>
            <w:vAlign w:val="center"/>
          </w:tcPr>
          <w:p w:rsidR="00B05F1C" w:rsidRDefault="0063270F" w:rsidP="009451A1">
            <w:pPr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  <w:r w:rsidR="009451A1">
              <w:rPr>
                <w:rFonts w:ascii="Times New Roman" w:eastAsia="Times New Roman" w:hAnsi="Times New Roman" w:cs="Times New Roman"/>
                <w:sz w:val="21"/>
              </w:rPr>
              <w:t>5</w:t>
            </w:r>
          </w:p>
        </w:tc>
        <w:tc>
          <w:tcPr>
            <w:tcW w:w="7831" w:type="dxa"/>
          </w:tcPr>
          <w:p w:rsidR="00B05F1C" w:rsidRDefault="00B05F1C" w:rsidP="00524CA4">
            <w:pPr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82A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программы «Комплексного  развития систем коммунальной инфраструктуры и модернизации жилищного фонда </w:t>
            </w:r>
            <w:r w:rsidR="009451A1">
              <w:rPr>
                <w:rFonts w:ascii="Times New Roman" w:hAnsi="Times New Roman" w:cs="Times New Roman"/>
                <w:sz w:val="24"/>
                <w:szCs w:val="24"/>
              </w:rPr>
              <w:t xml:space="preserve">Мамадыш-Акиловского </w:t>
            </w:r>
            <w:r w:rsidRPr="0058382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Зеленодольского муниципального района Республики Татарстан»</w:t>
            </w:r>
          </w:p>
          <w:p w:rsidR="00B05F1C" w:rsidRPr="0058382A" w:rsidRDefault="00B05F1C" w:rsidP="00524CA4">
            <w:pPr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"/>
          </w:tcPr>
          <w:p w:rsidR="00B05F1C" w:rsidRPr="00905692" w:rsidRDefault="00B05F1C" w:rsidP="00E80E2E">
            <w:pPr>
              <w:jc w:val="center"/>
              <w:rPr>
                <w:rFonts w:ascii="Times New Roman" w:hAnsi="Times New Roman" w:cs="Times New Roman"/>
              </w:rPr>
            </w:pPr>
            <w:r w:rsidRPr="00905692">
              <w:rPr>
                <w:rFonts w:ascii="Times New Roman" w:hAnsi="Times New Roman" w:cs="Times New Roman"/>
              </w:rPr>
              <w:t>На портале муниципальных</w:t>
            </w:r>
          </w:p>
          <w:p w:rsidR="00B05F1C" w:rsidRPr="00905692" w:rsidRDefault="00B05F1C" w:rsidP="00E80E2E">
            <w:pPr>
              <w:jc w:val="center"/>
              <w:rPr>
                <w:rFonts w:ascii="Times New Roman" w:hAnsi="Times New Roman" w:cs="Times New Roman"/>
              </w:rPr>
            </w:pPr>
            <w:r w:rsidRPr="00905692">
              <w:rPr>
                <w:rFonts w:ascii="Times New Roman" w:hAnsi="Times New Roman" w:cs="Times New Roman"/>
              </w:rPr>
              <w:t>образований Республики</w:t>
            </w:r>
          </w:p>
          <w:p w:rsidR="00B05F1C" w:rsidRPr="00905692" w:rsidRDefault="00B05F1C" w:rsidP="00E80E2E">
            <w:pPr>
              <w:jc w:val="center"/>
              <w:rPr>
                <w:rFonts w:ascii="Times New Roman" w:hAnsi="Times New Roman" w:cs="Times New Roman"/>
              </w:rPr>
            </w:pPr>
            <w:r w:rsidRPr="00905692">
              <w:rPr>
                <w:rFonts w:ascii="Times New Roman" w:hAnsi="Times New Roman" w:cs="Times New Roman"/>
              </w:rPr>
              <w:t>Татарстан в сети интернет</w:t>
            </w:r>
          </w:p>
          <w:p w:rsidR="00B05F1C" w:rsidRPr="0058382A" w:rsidRDefault="00B05F1C" w:rsidP="0063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63">
              <w:rPr>
                <w:rFonts w:ascii="Times New Roman" w:hAnsi="Times New Roman" w:cs="Times New Roman"/>
              </w:rPr>
              <w:t>(</w:t>
            </w:r>
            <w:hyperlink r:id="rId6" w:history="1">
              <w:r w:rsidRPr="00905692">
                <w:rPr>
                  <w:rStyle w:val="af4"/>
                  <w:rFonts w:ascii="Times New Roman" w:hAnsi="Times New Roman" w:cs="Times New Roman"/>
                  <w:lang w:val="en-US"/>
                </w:rPr>
                <w:t>http</w:t>
              </w:r>
              <w:r w:rsidRPr="00AD1963">
                <w:rPr>
                  <w:rStyle w:val="af4"/>
                  <w:rFonts w:ascii="Times New Roman" w:hAnsi="Times New Roman" w:cs="Times New Roman"/>
                </w:rPr>
                <w:t>://</w:t>
              </w:r>
              <w:r w:rsidRPr="00905692">
                <w:rPr>
                  <w:rStyle w:val="af4"/>
                  <w:rFonts w:ascii="Times New Roman" w:hAnsi="Times New Roman" w:cs="Times New Roman"/>
                  <w:lang w:val="en-US"/>
                </w:rPr>
                <w:t>zelenodolsk</w:t>
              </w:r>
              <w:r w:rsidRPr="00AD1963">
                <w:rPr>
                  <w:rStyle w:val="af4"/>
                  <w:rFonts w:ascii="Times New Roman" w:hAnsi="Times New Roman" w:cs="Times New Roman"/>
                </w:rPr>
                <w:t>.</w:t>
              </w:r>
              <w:r w:rsidRPr="00905692">
                <w:rPr>
                  <w:rStyle w:val="af4"/>
                  <w:rFonts w:ascii="Times New Roman" w:hAnsi="Times New Roman" w:cs="Times New Roman"/>
                  <w:lang w:val="en-US"/>
                </w:rPr>
                <w:t>tatarstan</w:t>
              </w:r>
              <w:r w:rsidRPr="00AD1963">
                <w:rPr>
                  <w:rStyle w:val="af4"/>
                  <w:rFonts w:ascii="Times New Roman" w:hAnsi="Times New Roman" w:cs="Times New Roman"/>
                </w:rPr>
                <w:t>.</w:t>
              </w:r>
              <w:r w:rsidRPr="00905692">
                <w:rPr>
                  <w:rStyle w:val="af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AD1963">
              <w:rPr>
                <w:rFonts w:ascii="Times New Roman" w:hAnsi="Times New Roman" w:cs="Times New Roman"/>
              </w:rPr>
              <w:t>)</w:t>
            </w:r>
            <w:r w:rsidR="0063270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8382A">
              <w:rPr>
                <w:rFonts w:ascii="Times New Roman" w:hAnsi="Times New Roman" w:cs="Times New Roman"/>
                <w:sz w:val="24"/>
                <w:szCs w:val="24"/>
              </w:rPr>
              <w:t>.12.2016г.</w:t>
            </w:r>
          </w:p>
        </w:tc>
        <w:tc>
          <w:tcPr>
            <w:tcW w:w="2410" w:type="dxa"/>
          </w:tcPr>
          <w:p w:rsidR="00B05F1C" w:rsidRPr="00835802" w:rsidRDefault="00B05F1C" w:rsidP="009D73D5">
            <w:pPr>
              <w:rPr>
                <w:rFonts w:ascii="Times New Roman" w:hAnsi="Times New Roman" w:cs="Times New Roman"/>
              </w:rPr>
            </w:pPr>
          </w:p>
        </w:tc>
      </w:tr>
      <w:tr w:rsidR="00B05F1C" w:rsidRPr="00B42C6B" w:rsidTr="00564E7A">
        <w:tc>
          <w:tcPr>
            <w:tcW w:w="15701" w:type="dxa"/>
            <w:gridSpan w:val="7"/>
            <w:shd w:val="clear" w:color="auto" w:fill="FFFF00"/>
          </w:tcPr>
          <w:p w:rsidR="00B05F1C" w:rsidRPr="00B42C6B" w:rsidRDefault="00B05F1C" w:rsidP="00564E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2017 год</w:t>
            </w:r>
          </w:p>
        </w:tc>
      </w:tr>
      <w:tr w:rsidR="00B05F1C" w:rsidRPr="00B42C6B" w:rsidTr="00564E7A">
        <w:tc>
          <w:tcPr>
            <w:tcW w:w="15701" w:type="dxa"/>
            <w:gridSpan w:val="7"/>
            <w:shd w:val="clear" w:color="auto" w:fill="FFFF00"/>
            <w:vAlign w:val="center"/>
          </w:tcPr>
          <w:p w:rsidR="00B05F1C" w:rsidRPr="00B42C6B" w:rsidRDefault="00B05F1C" w:rsidP="00564E7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Постановления ИК </w:t>
            </w:r>
          </w:p>
        </w:tc>
      </w:tr>
      <w:tr w:rsidR="00B05F1C" w:rsidRPr="00835802" w:rsidTr="00E80E2E">
        <w:tc>
          <w:tcPr>
            <w:tcW w:w="675" w:type="dxa"/>
            <w:vAlign w:val="center"/>
          </w:tcPr>
          <w:p w:rsidR="00B05F1C" w:rsidRPr="00E80E2E" w:rsidRDefault="0079086C" w:rsidP="00E80E2E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1</w:t>
            </w:r>
          </w:p>
        </w:tc>
        <w:tc>
          <w:tcPr>
            <w:tcW w:w="1116" w:type="dxa"/>
            <w:vAlign w:val="center"/>
          </w:tcPr>
          <w:p w:rsidR="00B05F1C" w:rsidRPr="00C246B2" w:rsidRDefault="002C328C" w:rsidP="00E12894">
            <w:pPr>
              <w:jc w:val="center"/>
              <w:rPr>
                <w:rFonts w:ascii="Times New Roman" w:hAnsi="Times New Roman" w:cs="Times New Roman"/>
              </w:rPr>
            </w:pPr>
            <w:r w:rsidRPr="0079086C">
              <w:rPr>
                <w:rFonts w:ascii="Times New Roman" w:hAnsi="Times New Roman" w:cs="Times New Roman"/>
              </w:rPr>
              <w:t>2</w:t>
            </w:r>
            <w:r w:rsidR="00E12894">
              <w:rPr>
                <w:rFonts w:ascii="Times New Roman" w:hAnsi="Times New Roman" w:cs="Times New Roman"/>
              </w:rPr>
              <w:t>3</w:t>
            </w:r>
            <w:r w:rsidR="00B05F1C">
              <w:rPr>
                <w:rFonts w:ascii="Times New Roman" w:hAnsi="Times New Roman" w:cs="Times New Roman"/>
              </w:rPr>
              <w:t>.06.2017</w:t>
            </w:r>
          </w:p>
        </w:tc>
        <w:tc>
          <w:tcPr>
            <w:tcW w:w="869" w:type="dxa"/>
            <w:vAlign w:val="center"/>
          </w:tcPr>
          <w:p w:rsidR="00B05F1C" w:rsidRPr="00C246B2" w:rsidRDefault="00E12894" w:rsidP="00564E7A">
            <w:pPr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5</w:t>
            </w:r>
          </w:p>
        </w:tc>
        <w:tc>
          <w:tcPr>
            <w:tcW w:w="7831" w:type="dxa"/>
          </w:tcPr>
          <w:p w:rsidR="00B05F1C" w:rsidRPr="00E16EC0" w:rsidRDefault="00B05F1C" w:rsidP="00E12894">
            <w:pPr>
              <w:pStyle w:val="ConsPlusTitle"/>
              <w:ind w:left="34" w:right="69"/>
              <w:jc w:val="center"/>
              <w:outlineLvl w:val="0"/>
              <w:rPr>
                <w:sz w:val="24"/>
                <w:szCs w:val="24"/>
              </w:rPr>
            </w:pPr>
            <w:r w:rsidRPr="00E16EC0">
              <w:rPr>
                <w:b w:val="0"/>
                <w:sz w:val="24"/>
                <w:szCs w:val="24"/>
              </w:rPr>
              <w:t>О подготовке проекта  внесения изменений в Пра</w:t>
            </w:r>
            <w:r w:rsidR="00E12894">
              <w:rPr>
                <w:b w:val="0"/>
                <w:sz w:val="24"/>
                <w:szCs w:val="24"/>
              </w:rPr>
              <w:t xml:space="preserve">вила    землепользования  и  </w:t>
            </w:r>
            <w:r w:rsidRPr="00E16EC0">
              <w:rPr>
                <w:b w:val="0"/>
                <w:sz w:val="24"/>
                <w:szCs w:val="24"/>
              </w:rPr>
              <w:t xml:space="preserve">застройки </w:t>
            </w:r>
            <w:r w:rsidR="00E12894">
              <w:rPr>
                <w:b w:val="0"/>
                <w:sz w:val="24"/>
                <w:szCs w:val="24"/>
              </w:rPr>
              <w:t>Мамадыш-Акиловского</w:t>
            </w:r>
            <w:r w:rsidRPr="00E16EC0">
              <w:rPr>
                <w:b w:val="0"/>
                <w:sz w:val="24"/>
                <w:szCs w:val="24"/>
              </w:rPr>
              <w:t xml:space="preserve"> сельского  поселения Зеленодольского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E16EC0">
              <w:rPr>
                <w:b w:val="0"/>
                <w:sz w:val="24"/>
                <w:szCs w:val="24"/>
              </w:rPr>
              <w:t>муниципального   района Республики Татарстан</w:t>
            </w:r>
          </w:p>
        </w:tc>
        <w:tc>
          <w:tcPr>
            <w:tcW w:w="2800" w:type="dxa"/>
            <w:gridSpan w:val="2"/>
          </w:tcPr>
          <w:p w:rsidR="00B05F1C" w:rsidRPr="00CC482E" w:rsidRDefault="00B05F1C" w:rsidP="00E80E2E">
            <w:pPr>
              <w:jc w:val="center"/>
              <w:rPr>
                <w:rFonts w:ascii="Times New Roman" w:hAnsi="Times New Roman" w:cs="Times New Roman"/>
              </w:rPr>
            </w:pPr>
            <w:r w:rsidRPr="00CC482E">
              <w:rPr>
                <w:rFonts w:ascii="Times New Roman" w:hAnsi="Times New Roman" w:cs="Times New Roman"/>
              </w:rPr>
              <w:t>Официальный портал</w:t>
            </w:r>
          </w:p>
          <w:p w:rsidR="00B05F1C" w:rsidRPr="00E16EC0" w:rsidRDefault="00B05F1C" w:rsidP="002C3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82E">
              <w:rPr>
                <w:rFonts w:ascii="Times New Roman" w:hAnsi="Times New Roman" w:cs="Times New Roman"/>
              </w:rPr>
              <w:t xml:space="preserve">( </w:t>
            </w:r>
            <w:hyperlink r:id="rId7" w:history="1">
              <w:r w:rsidRPr="00CC482E">
                <w:rPr>
                  <w:rStyle w:val="af4"/>
                  <w:rFonts w:ascii="Times New Roman" w:hAnsi="Times New Roman" w:cs="Times New Roman"/>
                </w:rPr>
                <w:t>http://pravo.tatarstan.ru</w:t>
              </w:r>
            </w:hyperlink>
            <w:r w:rsidRPr="00CC482E">
              <w:rPr>
                <w:rFonts w:ascii="Times New Roman" w:hAnsi="Times New Roman" w:cs="Times New Roman"/>
              </w:rPr>
              <w:t>)</w:t>
            </w:r>
            <w:r>
              <w:t xml:space="preserve"> </w:t>
            </w:r>
            <w:r w:rsidRPr="00E16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32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16EC0">
              <w:rPr>
                <w:rFonts w:ascii="Times New Roman" w:hAnsi="Times New Roman" w:cs="Times New Roman"/>
                <w:sz w:val="24"/>
                <w:szCs w:val="24"/>
              </w:rPr>
              <w:t>.06.2017г.</w:t>
            </w:r>
          </w:p>
        </w:tc>
        <w:tc>
          <w:tcPr>
            <w:tcW w:w="2410" w:type="dxa"/>
          </w:tcPr>
          <w:p w:rsidR="00B05F1C" w:rsidRPr="00835802" w:rsidRDefault="00B05F1C" w:rsidP="00564E7A">
            <w:pPr>
              <w:rPr>
                <w:rFonts w:ascii="Times New Roman" w:hAnsi="Times New Roman" w:cs="Times New Roman"/>
              </w:rPr>
            </w:pPr>
          </w:p>
        </w:tc>
      </w:tr>
      <w:tr w:rsidR="0079086C" w:rsidRPr="00835802" w:rsidTr="00E80E2E">
        <w:tc>
          <w:tcPr>
            <w:tcW w:w="675" w:type="dxa"/>
            <w:vAlign w:val="center"/>
          </w:tcPr>
          <w:p w:rsidR="0079086C" w:rsidRPr="00346CC5" w:rsidRDefault="00346CC5" w:rsidP="00346CC5">
            <w:pPr>
              <w:ind w:left="426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3</w:t>
            </w:r>
          </w:p>
        </w:tc>
        <w:tc>
          <w:tcPr>
            <w:tcW w:w="1116" w:type="dxa"/>
            <w:vAlign w:val="center"/>
          </w:tcPr>
          <w:p w:rsidR="0079086C" w:rsidRPr="0079086C" w:rsidRDefault="00E12894" w:rsidP="00E12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79086C">
              <w:rPr>
                <w:rFonts w:ascii="Times New Roman" w:hAnsi="Times New Roman" w:cs="Times New Roman"/>
                <w:lang w:val="en-US"/>
              </w:rPr>
              <w:t>.08.2017</w:t>
            </w:r>
          </w:p>
        </w:tc>
        <w:tc>
          <w:tcPr>
            <w:tcW w:w="869" w:type="dxa"/>
            <w:vAlign w:val="center"/>
          </w:tcPr>
          <w:p w:rsidR="0079086C" w:rsidRDefault="00E12894" w:rsidP="00564E7A">
            <w:pPr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9</w:t>
            </w:r>
          </w:p>
        </w:tc>
        <w:tc>
          <w:tcPr>
            <w:tcW w:w="7831" w:type="dxa"/>
          </w:tcPr>
          <w:p w:rsidR="0079086C" w:rsidRPr="0079086C" w:rsidRDefault="0079086C" w:rsidP="00E12894">
            <w:pPr>
              <w:pStyle w:val="ConsPlusTitle"/>
              <w:ind w:left="34" w:right="69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79086C">
              <w:rPr>
                <w:b w:val="0"/>
                <w:sz w:val="24"/>
                <w:szCs w:val="24"/>
              </w:rPr>
              <w:t xml:space="preserve">Об определении специально отведенных мест и помещений на территории муниципального образования </w:t>
            </w:r>
            <w:r w:rsidR="00E12894">
              <w:rPr>
                <w:b w:val="0"/>
                <w:sz w:val="24"/>
                <w:szCs w:val="24"/>
              </w:rPr>
              <w:t xml:space="preserve">Мамадыш-Акиловское </w:t>
            </w:r>
            <w:r w:rsidRPr="0079086C">
              <w:rPr>
                <w:b w:val="0"/>
                <w:sz w:val="24"/>
                <w:szCs w:val="24"/>
              </w:rPr>
              <w:t xml:space="preserve">  сельское поселение Зеленодольского муниципального района Республики Татарстан для проведения встреч депутатов с избирателями</w:t>
            </w:r>
          </w:p>
        </w:tc>
        <w:tc>
          <w:tcPr>
            <w:tcW w:w="2800" w:type="dxa"/>
            <w:gridSpan w:val="2"/>
          </w:tcPr>
          <w:p w:rsidR="0079086C" w:rsidRPr="00CC482E" w:rsidRDefault="0079086C" w:rsidP="00E12894">
            <w:pPr>
              <w:jc w:val="center"/>
              <w:rPr>
                <w:rFonts w:ascii="Times New Roman" w:hAnsi="Times New Roman" w:cs="Times New Roman"/>
              </w:rPr>
            </w:pPr>
            <w:r w:rsidRPr="00CD7A4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стенд, обнародован </w:t>
            </w:r>
            <w:r w:rsidR="00E1289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83F9F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Pr="00CD7A4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D7A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:rsidR="0079086C" w:rsidRPr="00835802" w:rsidRDefault="0079086C" w:rsidP="00564E7A">
            <w:pPr>
              <w:rPr>
                <w:rFonts w:ascii="Times New Roman" w:hAnsi="Times New Roman" w:cs="Times New Roman"/>
              </w:rPr>
            </w:pPr>
          </w:p>
        </w:tc>
      </w:tr>
      <w:tr w:rsidR="00B05F1C" w:rsidRPr="00B42C6B" w:rsidTr="00564E7A">
        <w:tc>
          <w:tcPr>
            <w:tcW w:w="15701" w:type="dxa"/>
            <w:gridSpan w:val="7"/>
            <w:shd w:val="clear" w:color="auto" w:fill="FFFF00"/>
          </w:tcPr>
          <w:p w:rsidR="00B05F1C" w:rsidRPr="00B42C6B" w:rsidRDefault="00B05F1C" w:rsidP="00564E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2018 год</w:t>
            </w:r>
          </w:p>
        </w:tc>
      </w:tr>
      <w:tr w:rsidR="00B05F1C" w:rsidRPr="00B42C6B" w:rsidTr="00E12894">
        <w:tc>
          <w:tcPr>
            <w:tcW w:w="15701" w:type="dxa"/>
            <w:gridSpan w:val="7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05F1C" w:rsidRPr="00B42C6B" w:rsidRDefault="00B05F1C" w:rsidP="00564E7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Постановления ИК </w:t>
            </w:r>
          </w:p>
        </w:tc>
      </w:tr>
      <w:tr w:rsidR="00E12894" w:rsidRPr="00835802" w:rsidTr="00E12894">
        <w:trPr>
          <w:trHeight w:val="564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E12894" w:rsidRPr="00E21089" w:rsidRDefault="00E12894" w:rsidP="00E80E2E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  <w:vAlign w:val="center"/>
          </w:tcPr>
          <w:p w:rsidR="00E12894" w:rsidRDefault="00E12894" w:rsidP="00204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04.05.2018</w:t>
            </w:r>
          </w:p>
        </w:tc>
        <w:tc>
          <w:tcPr>
            <w:tcW w:w="869" w:type="dxa"/>
            <w:tcBorders>
              <w:top w:val="single" w:sz="4" w:space="0" w:color="auto"/>
            </w:tcBorders>
            <w:vAlign w:val="center"/>
          </w:tcPr>
          <w:p w:rsidR="00E12894" w:rsidRDefault="00E12894" w:rsidP="00204AF0">
            <w:pPr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6</w:t>
            </w:r>
          </w:p>
        </w:tc>
        <w:tc>
          <w:tcPr>
            <w:tcW w:w="7831" w:type="dxa"/>
            <w:tcBorders>
              <w:top w:val="single" w:sz="4" w:space="0" w:color="auto"/>
            </w:tcBorders>
          </w:tcPr>
          <w:p w:rsidR="00E12894" w:rsidRPr="006550C8" w:rsidRDefault="00E12894" w:rsidP="00E12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 Положения о порядке расходования средств резервного фонда Мамадыш-Акиловском сельском исполнительном комитете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Зеленодольского муниципального района Республики Татарстан в 2018 году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</w:tcBorders>
          </w:tcPr>
          <w:p w:rsidR="00E12894" w:rsidRPr="00CC482E" w:rsidRDefault="00E12894" w:rsidP="00127923">
            <w:pPr>
              <w:jc w:val="center"/>
              <w:rPr>
                <w:rFonts w:ascii="Times New Roman" w:hAnsi="Times New Roman" w:cs="Times New Roman"/>
              </w:rPr>
            </w:pPr>
            <w:r w:rsidRPr="00CC482E">
              <w:rPr>
                <w:rFonts w:ascii="Times New Roman" w:hAnsi="Times New Roman" w:cs="Times New Roman"/>
              </w:rPr>
              <w:lastRenderedPageBreak/>
              <w:t>Официальный портал</w:t>
            </w:r>
          </w:p>
          <w:p w:rsidR="00E12894" w:rsidRPr="004A256C" w:rsidRDefault="00E12894" w:rsidP="00E1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82E">
              <w:rPr>
                <w:rFonts w:ascii="Times New Roman" w:hAnsi="Times New Roman" w:cs="Times New Roman"/>
              </w:rPr>
              <w:t xml:space="preserve">( </w:t>
            </w:r>
            <w:hyperlink r:id="rId8" w:history="1">
              <w:r w:rsidRPr="00CC482E">
                <w:rPr>
                  <w:rStyle w:val="af4"/>
                  <w:rFonts w:ascii="Times New Roman" w:hAnsi="Times New Roman" w:cs="Times New Roman"/>
                </w:rPr>
                <w:t>http://pravo.tatarstan.ru</w:t>
              </w:r>
            </w:hyperlink>
            <w:r w:rsidRPr="00CC482E">
              <w:rPr>
                <w:rFonts w:ascii="Times New Roman" w:hAnsi="Times New Roman" w:cs="Times New Roman"/>
              </w:rPr>
              <w:t>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04.05.2018</w:t>
            </w:r>
            <w:r w:rsidRPr="004A25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12894" w:rsidRPr="00835802" w:rsidRDefault="00E12894" w:rsidP="00564E7A">
            <w:pPr>
              <w:rPr>
                <w:rFonts w:ascii="Times New Roman" w:hAnsi="Times New Roman" w:cs="Times New Roman"/>
              </w:rPr>
            </w:pPr>
          </w:p>
        </w:tc>
      </w:tr>
      <w:tr w:rsidR="00E12894" w:rsidRPr="00835802" w:rsidTr="0089584F">
        <w:tc>
          <w:tcPr>
            <w:tcW w:w="675" w:type="dxa"/>
            <w:vAlign w:val="center"/>
          </w:tcPr>
          <w:p w:rsidR="00E12894" w:rsidRPr="00E12894" w:rsidRDefault="00E12894" w:rsidP="00E12894">
            <w:pPr>
              <w:ind w:left="426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lastRenderedPageBreak/>
              <w:t>2</w:t>
            </w:r>
          </w:p>
        </w:tc>
        <w:tc>
          <w:tcPr>
            <w:tcW w:w="1116" w:type="dxa"/>
            <w:vAlign w:val="center"/>
          </w:tcPr>
          <w:p w:rsidR="00E12894" w:rsidRDefault="00E12894" w:rsidP="00204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13.09.2018</w:t>
            </w:r>
          </w:p>
        </w:tc>
        <w:tc>
          <w:tcPr>
            <w:tcW w:w="869" w:type="dxa"/>
            <w:vAlign w:val="center"/>
          </w:tcPr>
          <w:p w:rsidR="00E12894" w:rsidRDefault="00E12894" w:rsidP="00204AF0">
            <w:pPr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8</w:t>
            </w:r>
          </w:p>
        </w:tc>
        <w:tc>
          <w:tcPr>
            <w:tcW w:w="7831" w:type="dxa"/>
          </w:tcPr>
          <w:p w:rsidR="00E12894" w:rsidRPr="006550C8" w:rsidRDefault="00E12894" w:rsidP="00346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Программы комплексного развития транспортной инфраструктуры муниципального образования «Мамадыш-Акиловское сельское поселение» Зеленодольского муниципального района на 2018-2035 годы</w:t>
            </w:r>
          </w:p>
        </w:tc>
        <w:tc>
          <w:tcPr>
            <w:tcW w:w="2800" w:type="dxa"/>
            <w:gridSpan w:val="2"/>
          </w:tcPr>
          <w:p w:rsidR="00E12894" w:rsidRPr="00905692" w:rsidRDefault="00E12894" w:rsidP="00127923">
            <w:pPr>
              <w:jc w:val="center"/>
              <w:rPr>
                <w:rFonts w:ascii="Times New Roman" w:hAnsi="Times New Roman" w:cs="Times New Roman"/>
              </w:rPr>
            </w:pPr>
            <w:r w:rsidRPr="00905692">
              <w:rPr>
                <w:rFonts w:ascii="Times New Roman" w:hAnsi="Times New Roman" w:cs="Times New Roman"/>
              </w:rPr>
              <w:t>На портале муниципальных</w:t>
            </w:r>
          </w:p>
          <w:p w:rsidR="00E12894" w:rsidRPr="00905692" w:rsidRDefault="00E12894" w:rsidP="00127923">
            <w:pPr>
              <w:jc w:val="center"/>
              <w:rPr>
                <w:rFonts w:ascii="Times New Roman" w:hAnsi="Times New Roman" w:cs="Times New Roman"/>
              </w:rPr>
            </w:pPr>
            <w:r w:rsidRPr="00905692">
              <w:rPr>
                <w:rFonts w:ascii="Times New Roman" w:hAnsi="Times New Roman" w:cs="Times New Roman"/>
              </w:rPr>
              <w:t>образований Республики</w:t>
            </w:r>
          </w:p>
          <w:p w:rsidR="00E12894" w:rsidRPr="00905692" w:rsidRDefault="00E12894" w:rsidP="00127923">
            <w:pPr>
              <w:jc w:val="center"/>
              <w:rPr>
                <w:rFonts w:ascii="Times New Roman" w:hAnsi="Times New Roman" w:cs="Times New Roman"/>
              </w:rPr>
            </w:pPr>
            <w:r w:rsidRPr="00905692">
              <w:rPr>
                <w:rFonts w:ascii="Times New Roman" w:hAnsi="Times New Roman" w:cs="Times New Roman"/>
              </w:rPr>
              <w:t>Татарстан в сети интернет</w:t>
            </w:r>
          </w:p>
          <w:p w:rsidR="00E12894" w:rsidRPr="00905692" w:rsidRDefault="00E12894" w:rsidP="00127923">
            <w:pPr>
              <w:jc w:val="center"/>
              <w:rPr>
                <w:rFonts w:ascii="Times New Roman" w:hAnsi="Times New Roman" w:cs="Times New Roman"/>
              </w:rPr>
            </w:pPr>
            <w:r w:rsidRPr="00AD1963">
              <w:rPr>
                <w:rFonts w:ascii="Times New Roman" w:hAnsi="Times New Roman" w:cs="Times New Roman"/>
              </w:rPr>
              <w:t>(</w:t>
            </w:r>
            <w:hyperlink r:id="rId9" w:history="1">
              <w:r w:rsidRPr="00905692">
                <w:rPr>
                  <w:rStyle w:val="af4"/>
                  <w:rFonts w:ascii="Times New Roman" w:hAnsi="Times New Roman" w:cs="Times New Roman"/>
                  <w:lang w:val="en-US"/>
                </w:rPr>
                <w:t>http</w:t>
              </w:r>
              <w:r w:rsidRPr="00AD1963">
                <w:rPr>
                  <w:rStyle w:val="af4"/>
                  <w:rFonts w:ascii="Times New Roman" w:hAnsi="Times New Roman" w:cs="Times New Roman"/>
                </w:rPr>
                <w:t>://</w:t>
              </w:r>
              <w:r w:rsidRPr="00905692">
                <w:rPr>
                  <w:rStyle w:val="af4"/>
                  <w:rFonts w:ascii="Times New Roman" w:hAnsi="Times New Roman" w:cs="Times New Roman"/>
                  <w:lang w:val="en-US"/>
                </w:rPr>
                <w:t>zelenodolsk</w:t>
              </w:r>
              <w:r w:rsidRPr="00AD1963">
                <w:rPr>
                  <w:rStyle w:val="af4"/>
                  <w:rFonts w:ascii="Times New Roman" w:hAnsi="Times New Roman" w:cs="Times New Roman"/>
                </w:rPr>
                <w:t>.</w:t>
              </w:r>
              <w:r w:rsidRPr="00905692">
                <w:rPr>
                  <w:rStyle w:val="af4"/>
                  <w:rFonts w:ascii="Times New Roman" w:hAnsi="Times New Roman" w:cs="Times New Roman"/>
                  <w:lang w:val="en-US"/>
                </w:rPr>
                <w:t>tatarstan</w:t>
              </w:r>
              <w:r w:rsidRPr="00AD1963">
                <w:rPr>
                  <w:rStyle w:val="af4"/>
                  <w:rFonts w:ascii="Times New Roman" w:hAnsi="Times New Roman" w:cs="Times New Roman"/>
                </w:rPr>
                <w:t>.</w:t>
              </w:r>
              <w:r w:rsidRPr="00905692">
                <w:rPr>
                  <w:rStyle w:val="af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AD1963">
              <w:rPr>
                <w:rFonts w:ascii="Times New Roman" w:hAnsi="Times New Roman" w:cs="Times New Roman"/>
              </w:rPr>
              <w:t>)</w:t>
            </w:r>
          </w:p>
          <w:p w:rsidR="00E12894" w:rsidRDefault="00E12894" w:rsidP="001279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</w:t>
            </w:r>
            <w:r w:rsidRPr="00DC6DC4">
              <w:rPr>
                <w:rFonts w:ascii="Times New Roman" w:hAnsi="Times New Roman" w:cs="Times New Roman"/>
                <w:sz w:val="24"/>
                <w:szCs w:val="24"/>
              </w:rPr>
              <w:t>18г.</w:t>
            </w:r>
          </w:p>
        </w:tc>
        <w:tc>
          <w:tcPr>
            <w:tcW w:w="2410" w:type="dxa"/>
          </w:tcPr>
          <w:p w:rsidR="00E12894" w:rsidRPr="00835802" w:rsidRDefault="00E12894" w:rsidP="00127923">
            <w:pPr>
              <w:rPr>
                <w:rFonts w:ascii="Times New Roman" w:hAnsi="Times New Roman" w:cs="Times New Roman"/>
              </w:rPr>
            </w:pPr>
          </w:p>
        </w:tc>
      </w:tr>
      <w:tr w:rsidR="00E12894" w:rsidRPr="00835802" w:rsidTr="0089584F">
        <w:tc>
          <w:tcPr>
            <w:tcW w:w="675" w:type="dxa"/>
            <w:vAlign w:val="center"/>
          </w:tcPr>
          <w:p w:rsidR="00E12894" w:rsidRPr="00346CC5" w:rsidRDefault="00E12894" w:rsidP="00346CC5">
            <w:pPr>
              <w:ind w:left="426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3</w:t>
            </w:r>
          </w:p>
        </w:tc>
        <w:tc>
          <w:tcPr>
            <w:tcW w:w="1116" w:type="dxa"/>
            <w:vAlign w:val="center"/>
          </w:tcPr>
          <w:p w:rsidR="00E12894" w:rsidRDefault="00E12894" w:rsidP="00346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22.11.2018</w:t>
            </w:r>
          </w:p>
        </w:tc>
        <w:tc>
          <w:tcPr>
            <w:tcW w:w="869" w:type="dxa"/>
            <w:vAlign w:val="center"/>
          </w:tcPr>
          <w:p w:rsidR="00E12894" w:rsidRDefault="00E12894" w:rsidP="00346CC5">
            <w:pPr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9</w:t>
            </w:r>
          </w:p>
        </w:tc>
        <w:tc>
          <w:tcPr>
            <w:tcW w:w="7831" w:type="dxa"/>
          </w:tcPr>
          <w:p w:rsidR="00E12894" w:rsidRPr="004A256C" w:rsidRDefault="00E12894" w:rsidP="00E1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6C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сбора средств самообложения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Мамадыш-Акиловского с</w:t>
            </w:r>
            <w:r w:rsidRPr="004A256C">
              <w:rPr>
                <w:rFonts w:ascii="Times New Roman" w:hAnsi="Times New Roman" w:cs="Times New Roman"/>
                <w:sz w:val="24"/>
                <w:szCs w:val="24"/>
              </w:rPr>
              <w:t>ельского поселения Зеленодольского муниципального района Республики Татарстан</w:t>
            </w:r>
          </w:p>
        </w:tc>
        <w:tc>
          <w:tcPr>
            <w:tcW w:w="2800" w:type="dxa"/>
            <w:gridSpan w:val="2"/>
          </w:tcPr>
          <w:p w:rsidR="00E12894" w:rsidRPr="00CC482E" w:rsidRDefault="00E12894" w:rsidP="0089584F">
            <w:pPr>
              <w:jc w:val="center"/>
              <w:rPr>
                <w:rFonts w:ascii="Times New Roman" w:hAnsi="Times New Roman" w:cs="Times New Roman"/>
              </w:rPr>
            </w:pPr>
            <w:r w:rsidRPr="00CC482E">
              <w:rPr>
                <w:rFonts w:ascii="Times New Roman" w:hAnsi="Times New Roman" w:cs="Times New Roman"/>
              </w:rPr>
              <w:t>Официальный портал</w:t>
            </w:r>
          </w:p>
          <w:p w:rsidR="00E12894" w:rsidRPr="004A256C" w:rsidRDefault="00E12894" w:rsidP="0034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82E">
              <w:rPr>
                <w:rFonts w:ascii="Times New Roman" w:hAnsi="Times New Roman" w:cs="Times New Roman"/>
              </w:rPr>
              <w:t xml:space="preserve">( </w:t>
            </w:r>
            <w:hyperlink r:id="rId10" w:history="1">
              <w:r w:rsidRPr="00CC482E">
                <w:rPr>
                  <w:rStyle w:val="af4"/>
                  <w:rFonts w:ascii="Times New Roman" w:hAnsi="Times New Roman" w:cs="Times New Roman"/>
                </w:rPr>
                <w:t>http://pravo.tatarstan.ru</w:t>
              </w:r>
            </w:hyperlink>
            <w:r w:rsidRPr="00CC482E">
              <w:rPr>
                <w:rFonts w:ascii="Times New Roman" w:hAnsi="Times New Roman" w:cs="Times New Roman"/>
              </w:rPr>
              <w:t>)</w:t>
            </w:r>
            <w:r>
              <w:t xml:space="preserve"> </w:t>
            </w:r>
            <w:r w:rsidRPr="004A25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256C">
              <w:rPr>
                <w:rFonts w:ascii="Times New Roman" w:hAnsi="Times New Roman" w:cs="Times New Roman"/>
                <w:sz w:val="24"/>
                <w:szCs w:val="24"/>
              </w:rPr>
              <w:t>.11.2018г.</w:t>
            </w:r>
          </w:p>
        </w:tc>
        <w:tc>
          <w:tcPr>
            <w:tcW w:w="2410" w:type="dxa"/>
          </w:tcPr>
          <w:p w:rsidR="00E12894" w:rsidRPr="00835802" w:rsidRDefault="00E12894" w:rsidP="00564E7A">
            <w:pPr>
              <w:rPr>
                <w:rFonts w:ascii="Times New Roman" w:hAnsi="Times New Roman" w:cs="Times New Roman"/>
              </w:rPr>
            </w:pPr>
          </w:p>
        </w:tc>
      </w:tr>
    </w:tbl>
    <w:p w:rsidR="004E37D2" w:rsidRDefault="004E37D2"/>
    <w:sectPr w:rsidR="004E37D2" w:rsidSect="00BD4457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1FA"/>
    <w:multiLevelType w:val="hybridMultilevel"/>
    <w:tmpl w:val="6388F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D6B28"/>
    <w:multiLevelType w:val="hybridMultilevel"/>
    <w:tmpl w:val="6388F7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53568"/>
    <w:multiLevelType w:val="hybridMultilevel"/>
    <w:tmpl w:val="6388F7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01712"/>
    <w:multiLevelType w:val="hybridMultilevel"/>
    <w:tmpl w:val="6388F7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E4AFA"/>
    <w:multiLevelType w:val="hybridMultilevel"/>
    <w:tmpl w:val="D8CEE3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compat/>
  <w:rsids>
    <w:rsidRoot w:val="00AE13C7"/>
    <w:rsid w:val="000A3C78"/>
    <w:rsid w:val="000B2C66"/>
    <w:rsid w:val="000C6386"/>
    <w:rsid w:val="000E0D5D"/>
    <w:rsid w:val="000F6FA4"/>
    <w:rsid w:val="001163FE"/>
    <w:rsid w:val="0012437F"/>
    <w:rsid w:val="00134151"/>
    <w:rsid w:val="00134F48"/>
    <w:rsid w:val="00163152"/>
    <w:rsid w:val="0016793E"/>
    <w:rsid w:val="0017522B"/>
    <w:rsid w:val="001D549C"/>
    <w:rsid w:val="001E08A7"/>
    <w:rsid w:val="00230429"/>
    <w:rsid w:val="002436C7"/>
    <w:rsid w:val="00267ED2"/>
    <w:rsid w:val="002766C9"/>
    <w:rsid w:val="00285329"/>
    <w:rsid w:val="00286C5E"/>
    <w:rsid w:val="002A1F1C"/>
    <w:rsid w:val="002A7555"/>
    <w:rsid w:val="002C241B"/>
    <w:rsid w:val="002C2BD9"/>
    <w:rsid w:val="002C328C"/>
    <w:rsid w:val="002D1382"/>
    <w:rsid w:val="002F016F"/>
    <w:rsid w:val="0031546A"/>
    <w:rsid w:val="003176CC"/>
    <w:rsid w:val="00324CCE"/>
    <w:rsid w:val="00333887"/>
    <w:rsid w:val="00346CC5"/>
    <w:rsid w:val="00361722"/>
    <w:rsid w:val="00374EE0"/>
    <w:rsid w:val="003822C0"/>
    <w:rsid w:val="003828CC"/>
    <w:rsid w:val="00386782"/>
    <w:rsid w:val="003A72C0"/>
    <w:rsid w:val="003B5174"/>
    <w:rsid w:val="003D06D1"/>
    <w:rsid w:val="003E3960"/>
    <w:rsid w:val="00402A5E"/>
    <w:rsid w:val="00442196"/>
    <w:rsid w:val="00444C34"/>
    <w:rsid w:val="00447047"/>
    <w:rsid w:val="0048194A"/>
    <w:rsid w:val="00482A2A"/>
    <w:rsid w:val="004907A8"/>
    <w:rsid w:val="004A0CC5"/>
    <w:rsid w:val="004C2287"/>
    <w:rsid w:val="004C277B"/>
    <w:rsid w:val="004D46BA"/>
    <w:rsid w:val="004E05F8"/>
    <w:rsid w:val="004E2460"/>
    <w:rsid w:val="004E37D2"/>
    <w:rsid w:val="004F244E"/>
    <w:rsid w:val="00501406"/>
    <w:rsid w:val="00507109"/>
    <w:rsid w:val="0051656A"/>
    <w:rsid w:val="00525641"/>
    <w:rsid w:val="00545FB6"/>
    <w:rsid w:val="00581FAC"/>
    <w:rsid w:val="00583315"/>
    <w:rsid w:val="0058382A"/>
    <w:rsid w:val="005872E3"/>
    <w:rsid w:val="005903C0"/>
    <w:rsid w:val="005E725A"/>
    <w:rsid w:val="00607483"/>
    <w:rsid w:val="00616057"/>
    <w:rsid w:val="00617AD0"/>
    <w:rsid w:val="0063270F"/>
    <w:rsid w:val="00647C0A"/>
    <w:rsid w:val="006A369C"/>
    <w:rsid w:val="006B43A1"/>
    <w:rsid w:val="006C222E"/>
    <w:rsid w:val="00705074"/>
    <w:rsid w:val="00711E6D"/>
    <w:rsid w:val="00714AB9"/>
    <w:rsid w:val="007262A7"/>
    <w:rsid w:val="00730061"/>
    <w:rsid w:val="00756A3C"/>
    <w:rsid w:val="00772FF3"/>
    <w:rsid w:val="0079086C"/>
    <w:rsid w:val="0079098D"/>
    <w:rsid w:val="007A4136"/>
    <w:rsid w:val="007B6C17"/>
    <w:rsid w:val="007C0162"/>
    <w:rsid w:val="007C1886"/>
    <w:rsid w:val="007D7639"/>
    <w:rsid w:val="007E2E57"/>
    <w:rsid w:val="007E3720"/>
    <w:rsid w:val="007E46B9"/>
    <w:rsid w:val="007F7DDC"/>
    <w:rsid w:val="0081129B"/>
    <w:rsid w:val="00814F60"/>
    <w:rsid w:val="0087629E"/>
    <w:rsid w:val="0088627E"/>
    <w:rsid w:val="0088778E"/>
    <w:rsid w:val="00893596"/>
    <w:rsid w:val="0089584F"/>
    <w:rsid w:val="008B50A3"/>
    <w:rsid w:val="008D317B"/>
    <w:rsid w:val="009112DA"/>
    <w:rsid w:val="0094250F"/>
    <w:rsid w:val="009451A1"/>
    <w:rsid w:val="00961E62"/>
    <w:rsid w:val="009834B2"/>
    <w:rsid w:val="00993694"/>
    <w:rsid w:val="00995100"/>
    <w:rsid w:val="009969EC"/>
    <w:rsid w:val="009D73D5"/>
    <w:rsid w:val="00A50658"/>
    <w:rsid w:val="00A52BF2"/>
    <w:rsid w:val="00A62B66"/>
    <w:rsid w:val="00A70F3D"/>
    <w:rsid w:val="00A82758"/>
    <w:rsid w:val="00AE13C7"/>
    <w:rsid w:val="00B03AA6"/>
    <w:rsid w:val="00B05B18"/>
    <w:rsid w:val="00B05F1C"/>
    <w:rsid w:val="00B42C6B"/>
    <w:rsid w:val="00B42F06"/>
    <w:rsid w:val="00B466EF"/>
    <w:rsid w:val="00B55203"/>
    <w:rsid w:val="00BD4457"/>
    <w:rsid w:val="00BE23A8"/>
    <w:rsid w:val="00C2725B"/>
    <w:rsid w:val="00C318F2"/>
    <w:rsid w:val="00C3377B"/>
    <w:rsid w:val="00C4246D"/>
    <w:rsid w:val="00C666AC"/>
    <w:rsid w:val="00C83F9F"/>
    <w:rsid w:val="00C962BE"/>
    <w:rsid w:val="00CA65CE"/>
    <w:rsid w:val="00CC5E19"/>
    <w:rsid w:val="00CD7A48"/>
    <w:rsid w:val="00D232C7"/>
    <w:rsid w:val="00D451F8"/>
    <w:rsid w:val="00D62150"/>
    <w:rsid w:val="00D736A2"/>
    <w:rsid w:val="00DC3BC2"/>
    <w:rsid w:val="00DE5237"/>
    <w:rsid w:val="00DF3D7B"/>
    <w:rsid w:val="00E12894"/>
    <w:rsid w:val="00E16EC0"/>
    <w:rsid w:val="00E30F70"/>
    <w:rsid w:val="00E55FE9"/>
    <w:rsid w:val="00E80E2E"/>
    <w:rsid w:val="00E82693"/>
    <w:rsid w:val="00EB2963"/>
    <w:rsid w:val="00EC2748"/>
    <w:rsid w:val="00EE24AF"/>
    <w:rsid w:val="00EE39DF"/>
    <w:rsid w:val="00EF73F1"/>
    <w:rsid w:val="00F22925"/>
    <w:rsid w:val="00F2568B"/>
    <w:rsid w:val="00F36274"/>
    <w:rsid w:val="00F56207"/>
    <w:rsid w:val="00F84888"/>
    <w:rsid w:val="00F90A09"/>
    <w:rsid w:val="00F968D2"/>
    <w:rsid w:val="00FA11CB"/>
    <w:rsid w:val="00FB274C"/>
    <w:rsid w:val="00FB29B0"/>
    <w:rsid w:val="00FB52AF"/>
    <w:rsid w:val="00FD1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3C7"/>
    <w:pPr>
      <w:spacing w:after="0" w:line="240" w:lineRule="auto"/>
    </w:pPr>
    <w:rPr>
      <w:rFonts w:ascii="Calibri" w:eastAsia="Calibri" w:hAnsi="Calibri" w:cs="Arial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C5E1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5E1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E1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5E1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5E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5E1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5E1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5E1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5E1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E1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C5E1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C5E1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C5E1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C5E1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C5E1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C5E1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C5E1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C5E1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C5E1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C5E1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C5E1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C5E1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C5E19"/>
    <w:rPr>
      <w:b/>
      <w:bCs/>
    </w:rPr>
  </w:style>
  <w:style w:type="character" w:styleId="a8">
    <w:name w:val="Emphasis"/>
    <w:basedOn w:val="a0"/>
    <w:uiPriority w:val="20"/>
    <w:qFormat/>
    <w:rsid w:val="00CC5E19"/>
    <w:rPr>
      <w:rFonts w:asciiTheme="minorHAnsi" w:hAnsiTheme="minorHAnsi"/>
      <w:b/>
      <w:i/>
      <w:iCs/>
    </w:rPr>
  </w:style>
  <w:style w:type="paragraph" w:styleId="a9">
    <w:name w:val="No Spacing"/>
    <w:basedOn w:val="a"/>
    <w:qFormat/>
    <w:rsid w:val="00CC5E19"/>
    <w:rPr>
      <w:szCs w:val="32"/>
    </w:rPr>
  </w:style>
  <w:style w:type="paragraph" w:styleId="aa">
    <w:name w:val="List Paragraph"/>
    <w:basedOn w:val="a"/>
    <w:uiPriority w:val="34"/>
    <w:qFormat/>
    <w:rsid w:val="00CC5E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5E19"/>
    <w:rPr>
      <w:i/>
    </w:rPr>
  </w:style>
  <w:style w:type="character" w:customStyle="1" w:styleId="22">
    <w:name w:val="Цитата 2 Знак"/>
    <w:basedOn w:val="a0"/>
    <w:link w:val="21"/>
    <w:uiPriority w:val="29"/>
    <w:rsid w:val="00CC5E1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C5E1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C5E19"/>
    <w:rPr>
      <w:b/>
      <w:i/>
      <w:sz w:val="24"/>
    </w:rPr>
  </w:style>
  <w:style w:type="character" w:styleId="ad">
    <w:name w:val="Subtle Emphasis"/>
    <w:uiPriority w:val="19"/>
    <w:qFormat/>
    <w:rsid w:val="00CC5E1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C5E1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C5E1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C5E1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C5E1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C5E19"/>
    <w:pPr>
      <w:outlineLvl w:val="9"/>
    </w:pPr>
  </w:style>
  <w:style w:type="table" w:styleId="af3">
    <w:name w:val="Table Grid"/>
    <w:basedOn w:val="a1"/>
    <w:uiPriority w:val="59"/>
    <w:rsid w:val="00AE1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nhideWhenUsed/>
    <w:rsid w:val="002D1382"/>
    <w:rPr>
      <w:color w:val="0000FF" w:themeColor="hyperlink"/>
      <w:u w:val="single"/>
    </w:rPr>
  </w:style>
  <w:style w:type="paragraph" w:customStyle="1" w:styleId="ConsPlusTitle">
    <w:name w:val="ConsPlusTitle"/>
    <w:rsid w:val="00C962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3A72C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A72C0"/>
    <w:rPr>
      <w:rFonts w:ascii="Tahoma" w:eastAsia="Calibri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link w:val="ConsPlusNormal0"/>
    <w:rsid w:val="003822C0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/>
      <w:lang w:val="ru-RU" w:eastAsia="ru-RU" w:bidi="ar-SA"/>
    </w:rPr>
  </w:style>
  <w:style w:type="character" w:customStyle="1" w:styleId="ConsPlusNormal0">
    <w:name w:val="ConsPlusNormal Знак"/>
    <w:basedOn w:val="a0"/>
    <w:link w:val="ConsPlusNormal"/>
    <w:rsid w:val="003822C0"/>
    <w:rPr>
      <w:rFonts w:ascii="Times New Roman" w:eastAsia="Times New Roman" w:hAnsi="Times New Roman"/>
      <w:lang w:val="ru-RU" w:eastAsia="ru-RU" w:bidi="ar-SA"/>
    </w:rPr>
  </w:style>
  <w:style w:type="character" w:customStyle="1" w:styleId="FontStyle17">
    <w:name w:val="Font Style17"/>
    <w:basedOn w:val="a0"/>
    <w:rsid w:val="003E3960"/>
    <w:rPr>
      <w:rFonts w:ascii="Times New Roman" w:hAnsi="Times New Roman" w:cs="Times New Roman"/>
      <w:sz w:val="20"/>
      <w:szCs w:val="20"/>
    </w:rPr>
  </w:style>
  <w:style w:type="paragraph" w:customStyle="1" w:styleId="11">
    <w:name w:val="Без интервала1"/>
    <w:rsid w:val="003E3960"/>
    <w:pPr>
      <w:spacing w:after="0" w:line="240" w:lineRule="auto"/>
    </w:pPr>
    <w:rPr>
      <w:rFonts w:ascii="Calibri" w:eastAsia="Times New Roman" w:hAnsi="Calibri" w:cs="Calibri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tatarsta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tatarstan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elenodolsk.tatarstan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elenodolsk.tatarstan.ru" TargetMode="External"/><Relationship Id="rId10" Type="http://schemas.openxmlformats.org/officeDocument/2006/relationships/hyperlink" Target="http://pravo.tatarst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elenodolsk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Гульназ</cp:lastModifiedBy>
  <cp:revision>55</cp:revision>
  <cp:lastPrinted>2017-05-30T10:38:00Z</cp:lastPrinted>
  <dcterms:created xsi:type="dcterms:W3CDTF">2017-11-24T11:59:00Z</dcterms:created>
  <dcterms:modified xsi:type="dcterms:W3CDTF">2018-12-28T19:52:00Z</dcterms:modified>
</cp:coreProperties>
</file>