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288" w:type="dxa"/>
        <w:tblLayout w:type="fixed"/>
        <w:tblLook w:val="0000"/>
      </w:tblPr>
      <w:tblGrid>
        <w:gridCol w:w="4135"/>
        <w:gridCol w:w="1151"/>
        <w:gridCol w:w="4174"/>
      </w:tblGrid>
      <w:tr w:rsidR="00937CB4" w:rsidRPr="00152000" w:rsidTr="007A52B5">
        <w:trPr>
          <w:cantSplit/>
          <w:trHeight w:val="1134"/>
        </w:trPr>
        <w:tc>
          <w:tcPr>
            <w:tcW w:w="4073" w:type="dxa"/>
            <w:vAlign w:val="center"/>
          </w:tcPr>
          <w:p w:rsidR="00937CB4" w:rsidRDefault="00937CB4" w:rsidP="007A52B5">
            <w:pPr>
              <w:pStyle w:val="a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A45854">
              <w:rPr>
                <w:b w:val="0"/>
                <w:sz w:val="24"/>
                <w:szCs w:val="24"/>
              </w:rPr>
              <w:t xml:space="preserve">ГЛАВА БИШНИНСКОГО </w:t>
            </w:r>
          </w:p>
          <w:p w:rsidR="00937CB4" w:rsidRPr="00A45854" w:rsidRDefault="00937CB4" w:rsidP="007A52B5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A45854">
              <w:rPr>
                <w:b w:val="0"/>
                <w:sz w:val="24"/>
                <w:szCs w:val="24"/>
              </w:rPr>
              <w:t>СЕЛЬСКОГО ПОСЕЛЕНИЯ</w:t>
            </w:r>
          </w:p>
          <w:p w:rsidR="00937CB4" w:rsidRPr="00A45854" w:rsidRDefault="00937CB4" w:rsidP="007A52B5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A45854">
              <w:rPr>
                <w:b w:val="0"/>
                <w:sz w:val="24"/>
                <w:szCs w:val="24"/>
              </w:rPr>
              <w:t>ЗЕЛЕНОДОЛЬСКОГО</w:t>
            </w:r>
          </w:p>
          <w:p w:rsidR="00937CB4" w:rsidRPr="00A45854" w:rsidRDefault="00937CB4" w:rsidP="007A52B5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A45854">
              <w:rPr>
                <w:b w:val="0"/>
                <w:sz w:val="24"/>
                <w:szCs w:val="24"/>
              </w:rPr>
              <w:t>МУНИЦИПАЛЬНОГО РАЙОНА</w:t>
            </w:r>
          </w:p>
          <w:p w:rsidR="00937CB4" w:rsidRPr="00A45854" w:rsidRDefault="00937CB4" w:rsidP="007A52B5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A45854">
              <w:rPr>
                <w:b w:val="0"/>
                <w:sz w:val="24"/>
                <w:szCs w:val="24"/>
              </w:rPr>
              <w:t>РЕСПУБЛИКИ ТАТАРСТАН</w:t>
            </w:r>
          </w:p>
          <w:p w:rsidR="00937CB4" w:rsidRPr="00A45854" w:rsidRDefault="00937CB4" w:rsidP="007A52B5">
            <w:pPr>
              <w:spacing w:line="192" w:lineRule="auto"/>
              <w:jc w:val="center"/>
              <w:rPr>
                <w:bCs/>
                <w:sz w:val="20"/>
                <w:szCs w:val="20"/>
                <w:lang w:val="be-BY"/>
              </w:rPr>
            </w:pPr>
            <w:r w:rsidRPr="00A45854">
              <w:rPr>
                <w:bCs/>
                <w:sz w:val="20"/>
                <w:szCs w:val="20"/>
                <w:lang w:val="be-BY"/>
              </w:rPr>
              <w:t xml:space="preserve">ул.Центральная, </w:t>
            </w:r>
            <w:r w:rsidRPr="00A45854">
              <w:rPr>
                <w:bCs/>
                <w:sz w:val="20"/>
                <w:szCs w:val="20"/>
              </w:rPr>
              <w:t xml:space="preserve">5, </w:t>
            </w:r>
            <w:r w:rsidRPr="00A45854">
              <w:rPr>
                <w:bCs/>
                <w:sz w:val="20"/>
                <w:szCs w:val="20"/>
                <w:lang w:val="be-BY"/>
              </w:rPr>
              <w:t>с.Бишня,</w:t>
            </w:r>
          </w:p>
          <w:p w:rsidR="00937CB4" w:rsidRPr="00A45854" w:rsidRDefault="00937CB4" w:rsidP="007A52B5">
            <w:pPr>
              <w:spacing w:line="192" w:lineRule="auto"/>
              <w:jc w:val="center"/>
              <w:rPr>
                <w:bCs/>
                <w:sz w:val="20"/>
                <w:szCs w:val="20"/>
                <w:lang w:val="be-BY"/>
              </w:rPr>
            </w:pPr>
            <w:r w:rsidRPr="00A45854">
              <w:rPr>
                <w:bCs/>
                <w:sz w:val="20"/>
                <w:szCs w:val="20"/>
                <w:lang w:val="be-BY"/>
              </w:rPr>
              <w:t xml:space="preserve"> Зеленодольский район, 422528</w:t>
            </w:r>
          </w:p>
        </w:tc>
        <w:tc>
          <w:tcPr>
            <w:tcW w:w="1134" w:type="dxa"/>
            <w:vAlign w:val="center"/>
          </w:tcPr>
          <w:p w:rsidR="00937CB4" w:rsidRPr="00A45854" w:rsidRDefault="00937CB4" w:rsidP="007A52B5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be-BY"/>
              </w:rPr>
            </w:pPr>
          </w:p>
        </w:tc>
        <w:tc>
          <w:tcPr>
            <w:tcW w:w="4111" w:type="dxa"/>
            <w:vAlign w:val="center"/>
          </w:tcPr>
          <w:p w:rsidR="00937CB4" w:rsidRPr="00A45854" w:rsidRDefault="00937CB4" w:rsidP="007A52B5">
            <w:pPr>
              <w:ind w:right="-108"/>
              <w:jc w:val="center"/>
              <w:rPr>
                <w:bCs/>
                <w:lang w:val="be-BY"/>
              </w:rPr>
            </w:pPr>
            <w:r w:rsidRPr="00A45854">
              <w:rPr>
                <w:bCs/>
                <w:lang w:val="be-BY"/>
              </w:rPr>
              <w:t>ТАТАРСТАН  РЕСПУБЛИКАСЫ</w:t>
            </w:r>
          </w:p>
          <w:p w:rsidR="00937CB4" w:rsidRPr="00A45854" w:rsidRDefault="00937CB4" w:rsidP="007A52B5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5854">
              <w:rPr>
                <w:rFonts w:ascii="Times New Roman" w:hAnsi="Times New Roman"/>
                <w:b w:val="0"/>
                <w:sz w:val="24"/>
                <w:szCs w:val="24"/>
              </w:rPr>
              <w:t xml:space="preserve">ЗЕЛЕНОДОЛЬСК </w:t>
            </w:r>
            <w:r w:rsidRPr="00A45854">
              <w:rPr>
                <w:rFonts w:ascii="Times New Roman" w:hAnsi="Times New Roman"/>
                <w:b w:val="0"/>
                <w:sz w:val="24"/>
                <w:szCs w:val="24"/>
              </w:rPr>
              <w:br/>
              <w:t>МУНИЦИПАЛЬ РАЙОНЫ</w:t>
            </w:r>
          </w:p>
          <w:p w:rsidR="00937CB4" w:rsidRPr="00A45854" w:rsidRDefault="00937CB4" w:rsidP="007A52B5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5854">
              <w:rPr>
                <w:rFonts w:ascii="Times New Roman" w:hAnsi="Times New Roman"/>
                <w:b w:val="0"/>
                <w:sz w:val="24"/>
                <w:szCs w:val="24"/>
              </w:rPr>
              <w:t xml:space="preserve">БИШНЭ АВЫЛ </w:t>
            </w:r>
            <w:r w:rsidRPr="00A45854">
              <w:rPr>
                <w:rFonts w:ascii="Times New Roman" w:hAnsi="Times New Roman"/>
                <w:b w:val="0"/>
                <w:sz w:val="24"/>
                <w:szCs w:val="24"/>
                <w:lang w:val="tt-RU"/>
              </w:rPr>
              <w:t>Җ</w:t>
            </w:r>
            <w:r w:rsidRPr="00A45854">
              <w:rPr>
                <w:rFonts w:ascii="Times New Roman" w:hAnsi="Times New Roman"/>
                <w:b w:val="0"/>
                <w:sz w:val="24"/>
                <w:szCs w:val="24"/>
              </w:rPr>
              <w:t>ИРЛЕГЕ</w:t>
            </w:r>
          </w:p>
          <w:p w:rsidR="00937CB4" w:rsidRPr="00A45854" w:rsidRDefault="00937CB4" w:rsidP="007A52B5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5854">
              <w:rPr>
                <w:rFonts w:ascii="Times New Roman" w:hAnsi="Times New Roman"/>
                <w:b w:val="0"/>
                <w:sz w:val="24"/>
                <w:szCs w:val="24"/>
              </w:rPr>
              <w:t>БАШЛЫГЫ</w:t>
            </w:r>
          </w:p>
          <w:p w:rsidR="00937CB4" w:rsidRPr="00A45854" w:rsidRDefault="00937CB4" w:rsidP="007A52B5">
            <w:pPr>
              <w:spacing w:line="192" w:lineRule="auto"/>
              <w:jc w:val="center"/>
              <w:rPr>
                <w:bCs/>
                <w:sz w:val="20"/>
                <w:szCs w:val="20"/>
                <w:lang w:val="be-BY"/>
              </w:rPr>
            </w:pPr>
            <w:r w:rsidRPr="00A45854">
              <w:rPr>
                <w:bCs/>
                <w:sz w:val="20"/>
                <w:szCs w:val="20"/>
                <w:lang w:val="be-BY"/>
              </w:rPr>
              <w:t xml:space="preserve">Центральная ур., 5, Бишнэ ав, </w:t>
            </w:r>
            <w:r w:rsidRPr="00A45854">
              <w:rPr>
                <w:bCs/>
                <w:sz w:val="20"/>
                <w:szCs w:val="20"/>
                <w:lang w:val="be-BY"/>
              </w:rPr>
              <w:br/>
              <w:t xml:space="preserve">Зеленодольск </w:t>
            </w:r>
            <w:proofErr w:type="spellStart"/>
            <w:r w:rsidRPr="00A45854">
              <w:rPr>
                <w:bCs/>
                <w:sz w:val="20"/>
                <w:szCs w:val="20"/>
              </w:rPr>
              <w:t>р</w:t>
            </w:r>
            <w:proofErr w:type="spellEnd"/>
            <w:r w:rsidRPr="00A45854">
              <w:rPr>
                <w:bCs/>
                <w:sz w:val="20"/>
                <w:szCs w:val="20"/>
                <w:lang w:val="be-BY"/>
              </w:rPr>
              <w:t>., 422528</w:t>
            </w:r>
          </w:p>
        </w:tc>
      </w:tr>
      <w:tr w:rsidR="00937CB4" w:rsidRPr="00A103F7" w:rsidTr="007A52B5">
        <w:trPr>
          <w:cantSplit/>
          <w:trHeight w:val="454"/>
        </w:trPr>
        <w:tc>
          <w:tcPr>
            <w:tcW w:w="1134" w:type="dxa"/>
            <w:gridSpan w:val="3"/>
            <w:vAlign w:val="bottom"/>
          </w:tcPr>
          <w:p w:rsidR="00937CB4" w:rsidRPr="00A45854" w:rsidRDefault="00937CB4" w:rsidP="007A52B5">
            <w:pPr>
              <w:pStyle w:val="a3"/>
              <w:jc w:val="center"/>
              <w:rPr>
                <w:lang w:val="en-US"/>
              </w:rPr>
            </w:pPr>
            <w:r w:rsidRPr="00A45854">
              <w:t>Тел</w:t>
            </w:r>
            <w:r w:rsidRPr="00A45854">
              <w:rPr>
                <w:lang w:val="en-US"/>
              </w:rPr>
              <w:t>.</w:t>
            </w:r>
            <w:r w:rsidRPr="00A45854">
              <w:t>факс</w:t>
            </w:r>
            <w:r w:rsidRPr="00A45854">
              <w:rPr>
                <w:lang w:val="en-US"/>
              </w:rPr>
              <w:t xml:space="preserve">: (84371) 6-46-10. E-mail: </w:t>
            </w:r>
            <w:r w:rsidRPr="00A45854">
              <w:rPr>
                <w:u w:val="single"/>
                <w:lang w:val="en-US"/>
              </w:rPr>
              <w:t>Bsn</w:t>
            </w:r>
            <w:hyperlink r:id="rId4" w:history="1">
              <w:r w:rsidRPr="00A45854">
                <w:rPr>
                  <w:rStyle w:val="a5"/>
                  <w:b w:val="0"/>
                  <w:lang w:val="en-US"/>
                </w:rPr>
                <w:t>.Zel@tatar.ru</w:t>
              </w:r>
            </w:hyperlink>
            <w:r w:rsidRPr="00A45854">
              <w:rPr>
                <w:lang w:val="en-US"/>
              </w:rPr>
              <w:t>, www.zelenodolsk.tatarstan.ru</w:t>
            </w:r>
          </w:p>
        </w:tc>
      </w:tr>
    </w:tbl>
    <w:p w:rsidR="00937CB4" w:rsidRPr="00A00376" w:rsidRDefault="00616F26" w:rsidP="00937CB4">
      <w:pPr>
        <w:rPr>
          <w:sz w:val="2"/>
          <w:szCs w:val="2"/>
          <w:lang w:val="en-US"/>
        </w:rPr>
      </w:pPr>
      <w:r w:rsidRPr="00616F2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8.1pt;margin-top:3.4pt;width:472.8pt;height:0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R6HgIAADwEAAAOAAAAZHJzL2Uyb0RvYy54bWysU8GO2jAQvVfqP1i+s0loY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" strokeweight="2.25pt"/>
        </w:pict>
      </w:r>
    </w:p>
    <w:p w:rsidR="00937CB4" w:rsidRPr="00A00376" w:rsidRDefault="00937CB4" w:rsidP="00937CB4">
      <w:pPr>
        <w:jc w:val="center"/>
        <w:rPr>
          <w:b/>
          <w:lang w:val="en-US"/>
        </w:rPr>
      </w:pPr>
    </w:p>
    <w:p w:rsidR="00937CB4" w:rsidRPr="004B49A6" w:rsidRDefault="00937CB4" w:rsidP="00937CB4">
      <w:pPr>
        <w:jc w:val="center"/>
        <w:rPr>
          <w:b/>
        </w:rPr>
      </w:pPr>
      <w:r w:rsidRPr="004B49A6">
        <w:rPr>
          <w:b/>
        </w:rPr>
        <w:t>ПОСТАНОВЛЕНИЕ</w:t>
      </w:r>
    </w:p>
    <w:p w:rsidR="00937CB4" w:rsidRPr="004B49A6" w:rsidRDefault="00937CB4" w:rsidP="00937CB4">
      <w:pPr>
        <w:jc w:val="center"/>
        <w:rPr>
          <w:b/>
        </w:rPr>
      </w:pPr>
      <w:r w:rsidRPr="004B49A6">
        <w:rPr>
          <w:b/>
        </w:rPr>
        <w:t>КАРАР</w:t>
      </w:r>
    </w:p>
    <w:p w:rsidR="00DB2482" w:rsidRDefault="00DB2482" w:rsidP="00EC1E2B">
      <w:pPr>
        <w:ind w:left="-284" w:right="-143"/>
        <w:jc w:val="both"/>
        <w:rPr>
          <w:iCs/>
          <w:sz w:val="28"/>
        </w:rPr>
      </w:pPr>
    </w:p>
    <w:p w:rsidR="00DB2482" w:rsidRDefault="009D1F48" w:rsidP="00EC1E2B">
      <w:pPr>
        <w:ind w:left="-284" w:right="-143"/>
        <w:jc w:val="both"/>
        <w:rPr>
          <w:sz w:val="28"/>
        </w:rPr>
      </w:pPr>
      <w:r>
        <w:rPr>
          <w:sz w:val="28"/>
        </w:rPr>
        <w:t>27.11.</w:t>
      </w:r>
      <w:r w:rsidR="00DB2482">
        <w:rPr>
          <w:sz w:val="28"/>
        </w:rPr>
        <w:t>201</w:t>
      </w:r>
      <w:r>
        <w:rPr>
          <w:sz w:val="28"/>
        </w:rPr>
        <w:t>7</w:t>
      </w:r>
      <w:r w:rsidR="00DB2482">
        <w:rPr>
          <w:sz w:val="28"/>
        </w:rPr>
        <w:t xml:space="preserve">г.                                                                                    № </w:t>
      </w:r>
      <w:r>
        <w:rPr>
          <w:sz w:val="28"/>
        </w:rPr>
        <w:t>4</w:t>
      </w:r>
    </w:p>
    <w:p w:rsidR="00DB2482" w:rsidRDefault="00DB2482" w:rsidP="00EC1E2B">
      <w:pPr>
        <w:ind w:left="-284" w:right="-143"/>
        <w:jc w:val="both"/>
        <w:rPr>
          <w:sz w:val="28"/>
        </w:rPr>
      </w:pPr>
    </w:p>
    <w:p w:rsidR="00DB2482" w:rsidRDefault="00DB2482" w:rsidP="00EC1E2B">
      <w:pPr>
        <w:ind w:left="-284" w:right="-143"/>
        <w:jc w:val="both"/>
        <w:rPr>
          <w:sz w:val="28"/>
        </w:rPr>
      </w:pPr>
      <w:r>
        <w:rPr>
          <w:sz w:val="28"/>
        </w:rPr>
        <w:t>Об утверждении Положения</w:t>
      </w:r>
    </w:p>
    <w:p w:rsidR="00DB2482" w:rsidRDefault="00DB2482" w:rsidP="00EC1E2B">
      <w:pPr>
        <w:ind w:left="-284" w:right="-143"/>
        <w:jc w:val="both"/>
        <w:rPr>
          <w:sz w:val="28"/>
        </w:rPr>
      </w:pPr>
      <w:r>
        <w:rPr>
          <w:sz w:val="28"/>
        </w:rPr>
        <w:t>"Об организации и осуществлении</w:t>
      </w:r>
    </w:p>
    <w:p w:rsidR="004537CE" w:rsidRDefault="00383DD6" w:rsidP="00EC1E2B">
      <w:pPr>
        <w:ind w:left="-284" w:right="-143"/>
        <w:jc w:val="both"/>
        <w:rPr>
          <w:sz w:val="28"/>
        </w:rPr>
      </w:pPr>
      <w:r>
        <w:rPr>
          <w:sz w:val="28"/>
        </w:rPr>
        <w:t>п</w:t>
      </w:r>
      <w:r w:rsidR="00DB2482">
        <w:rPr>
          <w:sz w:val="28"/>
        </w:rPr>
        <w:t xml:space="preserve">ервичного воинского учета </w:t>
      </w:r>
      <w:r>
        <w:rPr>
          <w:sz w:val="28"/>
        </w:rPr>
        <w:t>н</w:t>
      </w:r>
      <w:r w:rsidR="00DB2482">
        <w:rPr>
          <w:sz w:val="28"/>
        </w:rPr>
        <w:t xml:space="preserve">а территории </w:t>
      </w:r>
    </w:p>
    <w:p w:rsidR="00DB2482" w:rsidRDefault="00DB2482" w:rsidP="00EC1E2B">
      <w:pPr>
        <w:ind w:left="-284" w:right="-143"/>
        <w:jc w:val="both"/>
        <w:rPr>
          <w:sz w:val="28"/>
        </w:rPr>
      </w:pPr>
      <w:r>
        <w:rPr>
          <w:sz w:val="28"/>
        </w:rPr>
        <w:t>Бишнинского сельского поселения"</w:t>
      </w:r>
    </w:p>
    <w:p w:rsidR="00DB2482" w:rsidRDefault="00DB2482" w:rsidP="00EC1E2B">
      <w:pPr>
        <w:ind w:left="-284" w:right="-143"/>
        <w:jc w:val="both"/>
        <w:rPr>
          <w:sz w:val="28"/>
        </w:rPr>
      </w:pPr>
    </w:p>
    <w:p w:rsidR="00DB2482" w:rsidRDefault="00DB2482" w:rsidP="00EC1E2B">
      <w:pPr>
        <w:ind w:left="-284" w:right="-143"/>
        <w:jc w:val="both"/>
        <w:rPr>
          <w:sz w:val="28"/>
        </w:rPr>
      </w:pPr>
    </w:p>
    <w:p w:rsidR="0085634B" w:rsidRDefault="00EC1E2B" w:rsidP="00EC1E2B">
      <w:pPr>
        <w:ind w:left="-284" w:right="-143"/>
        <w:jc w:val="both"/>
        <w:rPr>
          <w:sz w:val="28"/>
        </w:rPr>
      </w:pPr>
      <w:r>
        <w:rPr>
          <w:sz w:val="28"/>
        </w:rPr>
        <w:t xml:space="preserve">          </w:t>
      </w:r>
      <w:proofErr w:type="gramStart"/>
      <w:r w:rsidR="00383DD6">
        <w:rPr>
          <w:sz w:val="28"/>
        </w:rPr>
        <w:t>В соответствии с Конституцией Российской Федерации, Федеральными законами  №61-ФЗ от 31 мая 1996 года «Об обороне», №31-ФЗ от 26 февраля 1997 года «О мобилизационной подготовке и мобилизации в Российской Федерации», №53-ФЗ от 28 марта 1998 года «О воинской обязанности и военной службе», №131-ФЗ от 06.10.2003года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 w:rsidR="00383DD6">
        <w:rPr>
          <w:sz w:val="28"/>
        </w:rPr>
        <w:t xml:space="preserve"> 27.11.2006года №719 «Об утверждении положения о воинском учете», Устава муниципального образования Бишнинское сельское поселение </w:t>
      </w:r>
    </w:p>
    <w:p w:rsidR="0085634B" w:rsidRDefault="0085634B" w:rsidP="00EC1E2B">
      <w:pPr>
        <w:ind w:left="-284" w:right="-143"/>
        <w:jc w:val="both"/>
        <w:rPr>
          <w:sz w:val="28"/>
        </w:rPr>
      </w:pPr>
    </w:p>
    <w:p w:rsidR="00383DD6" w:rsidRPr="0085634B" w:rsidRDefault="0085634B" w:rsidP="00EC1E2B">
      <w:pPr>
        <w:ind w:left="-284" w:right="-143"/>
        <w:jc w:val="both"/>
        <w:rPr>
          <w:b/>
          <w:sz w:val="28"/>
        </w:rPr>
      </w:pPr>
      <w:r w:rsidRPr="0085634B">
        <w:rPr>
          <w:b/>
          <w:sz w:val="28"/>
        </w:rPr>
        <w:t>ПОСТАНОВЛЯЮ:</w:t>
      </w:r>
    </w:p>
    <w:p w:rsidR="00DB2482" w:rsidRDefault="00DB2482" w:rsidP="00EC1E2B">
      <w:pPr>
        <w:ind w:left="-284" w:right="-143"/>
        <w:jc w:val="both"/>
        <w:rPr>
          <w:sz w:val="28"/>
        </w:rPr>
      </w:pPr>
    </w:p>
    <w:p w:rsidR="00DB2482" w:rsidRDefault="00DB2482" w:rsidP="00EC1E2B">
      <w:pPr>
        <w:ind w:left="-284" w:right="-143"/>
        <w:jc w:val="both"/>
        <w:rPr>
          <w:sz w:val="28"/>
        </w:rPr>
      </w:pPr>
      <w:r>
        <w:rPr>
          <w:sz w:val="28"/>
        </w:rPr>
        <w:t>1.Утвердить Положения "Об организации и осуществлении первичного воинского учета на территории Бишнинского сельского поселения"</w:t>
      </w:r>
      <w:r w:rsidR="00AB2D66">
        <w:rPr>
          <w:sz w:val="28"/>
        </w:rPr>
        <w:t xml:space="preserve"> (прилагается).</w:t>
      </w:r>
    </w:p>
    <w:p w:rsidR="00AB2D66" w:rsidRDefault="00DB2482" w:rsidP="00EC1E2B">
      <w:pPr>
        <w:ind w:left="-284" w:right="-143"/>
        <w:jc w:val="both"/>
        <w:rPr>
          <w:sz w:val="28"/>
        </w:rPr>
      </w:pPr>
      <w:r>
        <w:rPr>
          <w:sz w:val="28"/>
        </w:rPr>
        <w:t>2.Утвердить должностн</w:t>
      </w:r>
      <w:r w:rsidR="00383DD6">
        <w:rPr>
          <w:sz w:val="28"/>
        </w:rPr>
        <w:t>ую инструкцию</w:t>
      </w:r>
      <w:r>
        <w:rPr>
          <w:sz w:val="28"/>
        </w:rPr>
        <w:t xml:space="preserve"> работника по воинскому учету</w:t>
      </w:r>
      <w:r w:rsidR="00AB2D66">
        <w:rPr>
          <w:sz w:val="28"/>
        </w:rPr>
        <w:t xml:space="preserve"> Бишнинского сельского поселения (прилагается).</w:t>
      </w:r>
    </w:p>
    <w:p w:rsidR="00DB2482" w:rsidRDefault="00DB2482" w:rsidP="00EC1E2B">
      <w:pPr>
        <w:ind w:left="-284" w:right="-143"/>
        <w:jc w:val="both"/>
        <w:rPr>
          <w:sz w:val="28"/>
        </w:rPr>
      </w:pPr>
      <w:r>
        <w:rPr>
          <w:sz w:val="28"/>
        </w:rPr>
        <w:t xml:space="preserve"> 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</w:t>
      </w:r>
      <w:r w:rsidR="00AB2D66">
        <w:rPr>
          <w:sz w:val="28"/>
        </w:rPr>
        <w:t>постановления оставляю за собой</w:t>
      </w:r>
      <w:r>
        <w:rPr>
          <w:sz w:val="28"/>
        </w:rPr>
        <w:t>.</w:t>
      </w:r>
    </w:p>
    <w:p w:rsidR="00DB2482" w:rsidRDefault="00DB2482" w:rsidP="00EC1E2B">
      <w:pPr>
        <w:ind w:left="-284" w:right="-143"/>
        <w:jc w:val="both"/>
        <w:rPr>
          <w:sz w:val="28"/>
        </w:rPr>
      </w:pPr>
    </w:p>
    <w:p w:rsidR="00DB2482" w:rsidRDefault="00DB2482" w:rsidP="00EC1E2B">
      <w:pPr>
        <w:ind w:left="-284" w:right="-143"/>
        <w:jc w:val="both"/>
        <w:rPr>
          <w:sz w:val="28"/>
        </w:rPr>
      </w:pPr>
    </w:p>
    <w:p w:rsidR="00EC1E2B" w:rsidRPr="00EC1E2B" w:rsidRDefault="00DB2482" w:rsidP="00EC1E2B">
      <w:pPr>
        <w:ind w:left="-284" w:right="-143"/>
        <w:jc w:val="both"/>
        <w:rPr>
          <w:b/>
          <w:sz w:val="28"/>
        </w:rPr>
      </w:pPr>
      <w:r>
        <w:rPr>
          <w:sz w:val="28"/>
        </w:rPr>
        <w:t xml:space="preserve"> </w:t>
      </w:r>
    </w:p>
    <w:p w:rsidR="00DB2482" w:rsidRPr="00EC1E2B" w:rsidRDefault="00EC1E2B" w:rsidP="00EC1E2B">
      <w:pPr>
        <w:ind w:left="-284" w:right="-143"/>
        <w:jc w:val="both"/>
        <w:rPr>
          <w:b/>
          <w:sz w:val="28"/>
        </w:rPr>
      </w:pPr>
      <w:r w:rsidRPr="00EC1E2B">
        <w:rPr>
          <w:b/>
          <w:sz w:val="28"/>
        </w:rPr>
        <w:t xml:space="preserve"> </w:t>
      </w:r>
      <w:r w:rsidR="00DB2482" w:rsidRPr="00EC1E2B">
        <w:rPr>
          <w:b/>
          <w:sz w:val="28"/>
        </w:rPr>
        <w:t>Глава Бишнинского</w:t>
      </w:r>
    </w:p>
    <w:p w:rsidR="00DB2482" w:rsidRDefault="00DB2482" w:rsidP="00EC1E2B">
      <w:pPr>
        <w:ind w:left="-284" w:right="-143"/>
        <w:jc w:val="both"/>
        <w:rPr>
          <w:sz w:val="28"/>
        </w:rPr>
      </w:pPr>
      <w:r w:rsidRPr="00EC1E2B">
        <w:rPr>
          <w:b/>
          <w:sz w:val="28"/>
        </w:rPr>
        <w:t xml:space="preserve"> Сельского поселения:                                        </w:t>
      </w:r>
      <w:r w:rsidR="00EC1E2B" w:rsidRPr="00EC1E2B">
        <w:rPr>
          <w:b/>
          <w:sz w:val="28"/>
        </w:rPr>
        <w:t xml:space="preserve">             </w:t>
      </w:r>
      <w:r w:rsidRPr="00EC1E2B">
        <w:rPr>
          <w:b/>
          <w:sz w:val="28"/>
        </w:rPr>
        <w:t xml:space="preserve"> И.М.Фатхуллин</w:t>
      </w:r>
    </w:p>
    <w:p w:rsidR="00DB2482" w:rsidRDefault="00DB2482" w:rsidP="00EC1E2B">
      <w:pPr>
        <w:ind w:left="-284" w:right="-143"/>
        <w:jc w:val="both"/>
        <w:rPr>
          <w:sz w:val="28"/>
        </w:rPr>
      </w:pPr>
    </w:p>
    <w:p w:rsidR="00DB2482" w:rsidRDefault="00DB2482" w:rsidP="00EC1E2B">
      <w:pPr>
        <w:ind w:left="-284" w:right="-143"/>
        <w:jc w:val="both"/>
        <w:rPr>
          <w:sz w:val="28"/>
        </w:rPr>
      </w:pPr>
    </w:p>
    <w:p w:rsidR="00DB2482" w:rsidRDefault="00DB2482" w:rsidP="009C6027">
      <w:pPr>
        <w:jc w:val="both"/>
        <w:rPr>
          <w:sz w:val="28"/>
        </w:rPr>
      </w:pPr>
      <w:r>
        <w:rPr>
          <w:sz w:val="28"/>
        </w:rPr>
        <w:t xml:space="preserve">                </w:t>
      </w:r>
    </w:p>
    <w:p w:rsidR="00DB2482" w:rsidRDefault="00DB2482"/>
    <w:sectPr w:rsidR="00DB2482" w:rsidSect="00DB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027"/>
    <w:rsid w:val="00134307"/>
    <w:rsid w:val="001E0FAE"/>
    <w:rsid w:val="00251337"/>
    <w:rsid w:val="002E7631"/>
    <w:rsid w:val="00383DD6"/>
    <w:rsid w:val="004537CE"/>
    <w:rsid w:val="00465D2E"/>
    <w:rsid w:val="00616F26"/>
    <w:rsid w:val="00640C20"/>
    <w:rsid w:val="00824034"/>
    <w:rsid w:val="0085634B"/>
    <w:rsid w:val="00937CB4"/>
    <w:rsid w:val="009C6027"/>
    <w:rsid w:val="009D1F48"/>
    <w:rsid w:val="00A07999"/>
    <w:rsid w:val="00A103F7"/>
    <w:rsid w:val="00AB2D66"/>
    <w:rsid w:val="00DB2482"/>
    <w:rsid w:val="00EC0CA8"/>
    <w:rsid w:val="00EC1E2B"/>
    <w:rsid w:val="00F04302"/>
    <w:rsid w:val="00F1282E"/>
    <w:rsid w:val="00FC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1E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C602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9C6027"/>
    <w:pPr>
      <w:keepNext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50F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50F3D"/>
    <w:rPr>
      <w:rFonts w:ascii="Calibri" w:eastAsia="Times New Roman" w:hAnsi="Calibri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EC1E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937CB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4">
    <w:name w:val="Основной текст Знак"/>
    <w:basedOn w:val="a0"/>
    <w:link w:val="a3"/>
    <w:rsid w:val="00937CB4"/>
    <w:rPr>
      <w:rFonts w:ascii="T_Times NR" w:hAnsi="T_Times NR"/>
      <w:b/>
      <w:bCs/>
      <w:lang w:val="be-BY"/>
    </w:rPr>
  </w:style>
  <w:style w:type="character" w:styleId="a5">
    <w:name w:val="Hyperlink"/>
    <w:rsid w:val="00937C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1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.Zel@tata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subject/>
  <dc:creator>Bishnya</dc:creator>
  <cp:keywords/>
  <dc:description/>
  <cp:lastModifiedBy>Пользователь Windows</cp:lastModifiedBy>
  <cp:revision>11</cp:revision>
  <dcterms:created xsi:type="dcterms:W3CDTF">2014-12-25T12:04:00Z</dcterms:created>
  <dcterms:modified xsi:type="dcterms:W3CDTF">2017-12-25T08:32:00Z</dcterms:modified>
</cp:coreProperties>
</file>