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Ind w:w="288" w:type="dxa"/>
        <w:tblLayout w:type="fixed"/>
        <w:tblLook w:val="00A0"/>
      </w:tblPr>
      <w:tblGrid>
        <w:gridCol w:w="4502"/>
        <w:gridCol w:w="720"/>
        <w:gridCol w:w="3910"/>
      </w:tblGrid>
      <w:tr w:rsidR="009756B8" w:rsidTr="000C5C2F">
        <w:trPr>
          <w:cantSplit/>
          <w:trHeight w:val="1554"/>
        </w:trPr>
        <w:tc>
          <w:tcPr>
            <w:tcW w:w="450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756B8" w:rsidRDefault="009756B8">
            <w:pPr>
              <w:jc w:val="center"/>
            </w:pPr>
            <w:r>
              <w:t>Республика Татарстан</w:t>
            </w:r>
          </w:p>
          <w:p w:rsidR="009756B8" w:rsidRDefault="009756B8">
            <w:pPr>
              <w:jc w:val="center"/>
            </w:pPr>
            <w:r>
              <w:t>Зеленодольский муниципальный район</w:t>
            </w:r>
          </w:p>
          <w:p w:rsidR="009756B8" w:rsidRDefault="009756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tt-RU"/>
              </w:rPr>
              <w:t>Мамадыш-Акиловск</w:t>
            </w:r>
            <w:r>
              <w:rPr>
                <w:b/>
                <w:sz w:val="32"/>
                <w:szCs w:val="32"/>
              </w:rPr>
              <w:t>ий</w:t>
            </w: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 xml:space="preserve">сельский исполнительный комитет </w:t>
            </w:r>
          </w:p>
          <w:p w:rsidR="009756B8" w:rsidRDefault="009756B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Ленина, 50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</w:rPr>
              <w:t>с.Мамадыш-Акилово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422511</w:t>
            </w:r>
          </w:p>
          <w:p w:rsidR="009756B8" w:rsidRDefault="009756B8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Тел/факс: 8(84371)2-75-96</w:t>
            </w:r>
          </w:p>
          <w:p w:rsidR="009756B8" w:rsidRDefault="009756B8">
            <w:pPr>
              <w:jc w:val="center"/>
              <w:rPr>
                <w:lang w:val="tt-RU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  <w:lang w:val="tt-RU"/>
                </w:rPr>
                <w:t>Makl.Zel@tatar.ru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756B8" w:rsidRDefault="009756B8">
            <w:pPr>
              <w:ind w:right="-828"/>
              <w:jc w:val="center"/>
              <w:rPr>
                <w:lang w:val="tt-RU"/>
              </w:rPr>
            </w:pPr>
          </w:p>
          <w:p w:rsidR="009756B8" w:rsidRDefault="009756B8">
            <w:pPr>
              <w:jc w:val="center"/>
              <w:rPr>
                <w:lang w:val="tt-RU"/>
              </w:rPr>
            </w:pP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</w:p>
          <w:p w:rsidR="009756B8" w:rsidRDefault="009756B8">
            <w:pPr>
              <w:jc w:val="center"/>
              <w:rPr>
                <w:lang w:val="tt-RU"/>
              </w:rPr>
            </w:pPr>
          </w:p>
          <w:p w:rsidR="009756B8" w:rsidRDefault="009756B8">
            <w:pPr>
              <w:jc w:val="center"/>
              <w:rPr>
                <w:lang w:val="tt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756B8" w:rsidRDefault="009756B8">
            <w:pPr>
              <w:jc w:val="center"/>
            </w:pPr>
            <w:r>
              <w:t>Татарстан Республикасы</w:t>
            </w:r>
          </w:p>
          <w:p w:rsidR="009756B8" w:rsidRDefault="009756B8">
            <w:pPr>
              <w:jc w:val="center"/>
            </w:pPr>
            <w:r>
              <w:t xml:space="preserve">Зеленодол муниципаль районы </w:t>
            </w: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Мамадыш-Әкил</w:t>
            </w: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 xml:space="preserve"> авыл җирлеге башкарма комитеты</w:t>
            </w:r>
          </w:p>
          <w:p w:rsidR="009756B8" w:rsidRDefault="009756B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Ленин</w:t>
            </w:r>
            <w:r>
              <w:rPr>
                <w:sz w:val="20"/>
                <w:szCs w:val="20"/>
                <w:lang w:val="tt-RU"/>
              </w:rPr>
              <w:t xml:space="preserve"> ур.</w:t>
            </w:r>
            <w:r>
              <w:rPr>
                <w:sz w:val="20"/>
                <w:szCs w:val="20"/>
              </w:rPr>
              <w:t>, 50</w:t>
            </w:r>
            <w:r>
              <w:rPr>
                <w:sz w:val="20"/>
                <w:szCs w:val="20"/>
                <w:lang w:val="tt-RU"/>
              </w:rPr>
              <w:t xml:space="preserve">  </w:t>
            </w:r>
            <w:r>
              <w:rPr>
                <w:sz w:val="20"/>
                <w:szCs w:val="20"/>
              </w:rPr>
              <w:t>Мамадыш-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sz w:val="20"/>
                <w:szCs w:val="20"/>
              </w:rPr>
              <w:t>кил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 xml:space="preserve"> 422511</w:t>
            </w:r>
          </w:p>
          <w:p w:rsidR="009756B8" w:rsidRDefault="009756B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Тел/факс: 8(84371)2-75-96 </w:t>
            </w:r>
            <w:hyperlink r:id="rId6" w:history="1">
              <w:r>
                <w:rPr>
                  <w:rStyle w:val="Hyperlink"/>
                  <w:sz w:val="20"/>
                  <w:szCs w:val="20"/>
                  <w:lang w:val="tt-RU"/>
                </w:rPr>
                <w:t>Makl.Zel@tatar.ru</w:t>
              </w:r>
            </w:hyperlink>
          </w:p>
        </w:tc>
      </w:tr>
    </w:tbl>
    <w:p w:rsidR="009756B8" w:rsidRDefault="009756B8" w:rsidP="000C5C2F">
      <w:pPr>
        <w:rPr>
          <w:sz w:val="28"/>
          <w:szCs w:val="28"/>
        </w:rPr>
      </w:pPr>
    </w:p>
    <w:p w:rsidR="009756B8" w:rsidRDefault="009756B8" w:rsidP="00EB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56B8" w:rsidRDefault="009756B8" w:rsidP="00EB17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</w:t>
      </w:r>
    </w:p>
    <w:p w:rsidR="009756B8" w:rsidRDefault="009756B8" w:rsidP="00EB17E8">
      <w:pPr>
        <w:jc w:val="both"/>
        <w:rPr>
          <w:sz w:val="28"/>
          <w:szCs w:val="28"/>
        </w:rPr>
      </w:pPr>
    </w:p>
    <w:p w:rsidR="009756B8" w:rsidRDefault="009756B8" w:rsidP="000C5C2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 сентября 2017 года                                                                                   № 10</w:t>
      </w:r>
    </w:p>
    <w:p w:rsidR="009756B8" w:rsidRPr="000C5C2F" w:rsidRDefault="009756B8" w:rsidP="000C5C2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56B8" w:rsidRDefault="009756B8" w:rsidP="00EB17E8">
      <w:pPr>
        <w:ind w:right="5383"/>
        <w:jc w:val="both"/>
        <w:rPr>
          <w:sz w:val="28"/>
          <w:szCs w:val="28"/>
        </w:rPr>
      </w:pPr>
      <w:r>
        <w:rPr>
          <w:sz w:val="28"/>
          <w:szCs w:val="28"/>
        </w:rPr>
        <w:t>Об инициировании проведения местного референдума</w:t>
      </w:r>
    </w:p>
    <w:p w:rsidR="009756B8" w:rsidRDefault="009756B8" w:rsidP="00EB17E8">
      <w:pPr>
        <w:rPr>
          <w:b/>
          <w:sz w:val="28"/>
          <w:szCs w:val="28"/>
        </w:rPr>
      </w:pPr>
    </w:p>
    <w:p w:rsidR="009756B8" w:rsidRPr="00FD100E" w:rsidRDefault="009756B8" w:rsidP="00FD10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 октября 2003 года № 131-ФЗ «Об общих принципах организации местного самоуправления в Российской Федерации», статьей 12 </w:t>
      </w:r>
      <w:r>
        <w:rPr>
          <w:color w:val="000000"/>
          <w:sz w:val="28"/>
          <w:szCs w:val="28"/>
        </w:rPr>
        <w:t>Закона Республики Татарстан от 23 марта 2004 года № 23-ЗРТ «О местном референдуме»</w:t>
      </w:r>
      <w:r>
        <w:rPr>
          <w:sz w:val="28"/>
          <w:szCs w:val="28"/>
        </w:rPr>
        <w:t xml:space="preserve">, статьей 10 Устава муниципального образования «Мамадыш-Акиловское сельское поселение» Зеленодольского муниципального района, Мамадыш-Акиловский сельский исполнительный комитет  Зеленодольского муниципального района </w:t>
      </w:r>
      <w:r>
        <w:rPr>
          <w:b/>
          <w:sz w:val="28"/>
          <w:szCs w:val="28"/>
        </w:rPr>
        <w:t>ПОСТАНОВЛЯЕТ</w:t>
      </w:r>
      <w:r w:rsidRPr="00FD100E">
        <w:rPr>
          <w:b/>
          <w:sz w:val="28"/>
          <w:szCs w:val="28"/>
        </w:rPr>
        <w:t>:</w:t>
      </w:r>
    </w:p>
    <w:p w:rsidR="009756B8" w:rsidRDefault="009756B8" w:rsidP="00EB17E8">
      <w:pPr>
        <w:ind w:firstLine="851"/>
        <w:jc w:val="both"/>
        <w:rPr>
          <w:b/>
          <w:sz w:val="28"/>
          <w:szCs w:val="28"/>
        </w:rPr>
      </w:pPr>
    </w:p>
    <w:p w:rsidR="009756B8" w:rsidRDefault="009756B8" w:rsidP="00EB17E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9756B8" w:rsidRDefault="009756B8" w:rsidP="00E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на введение самообложения в 2018 году в сумме 350 рублей с каждого совершеннолетнего жителя, зарегистрированного по месту жительства на территории  Мамадыш-Акиловского сельского поселения и направлением полученных средств на решение вопросов местного значения. </w:t>
      </w:r>
    </w:p>
    <w:p w:rsidR="009756B8" w:rsidRDefault="009756B8" w:rsidP="00EB17E8">
      <w:pPr>
        <w:ind w:firstLine="851"/>
        <w:jc w:val="both"/>
        <w:rPr>
          <w:sz w:val="28"/>
          <w:szCs w:val="28"/>
        </w:rPr>
      </w:pPr>
    </w:p>
    <w:p w:rsidR="009756B8" w:rsidRDefault="009756B8" w:rsidP="005C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«ДА»                                                        «НЕТ».».</w:t>
      </w:r>
    </w:p>
    <w:p w:rsidR="009756B8" w:rsidRDefault="009756B8" w:rsidP="00EB17E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Обнародовать настоящее постановление путем размещения на информационных стендах Мамадыш-Акиловского сельского поселения Зеленодольского муниципального района по адресам: с.Мамадыш-Акилово, ул.Ленина, д.50 (здание администрации поселения), д.Татарское Танаево, ул. Центральная, д.1а (здание сельского дома культуры), д.Паново, ул.Центральная, д.26в (здание сельского клуба).</w:t>
      </w:r>
    </w:p>
    <w:p w:rsidR="009756B8" w:rsidRDefault="009756B8" w:rsidP="00EB17E8">
      <w:pPr>
        <w:ind w:firstLine="851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 возложить на Мирхатуллина Фаниса Фаритовича.</w:t>
      </w:r>
    </w:p>
    <w:p w:rsidR="009756B8" w:rsidRDefault="009756B8" w:rsidP="000C5C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56B8" w:rsidRPr="000C5C2F" w:rsidRDefault="009756B8" w:rsidP="000C5C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Мирхатуллин Ф.Ф.</w:t>
      </w:r>
      <w:r>
        <w:rPr>
          <w:color w:val="000000"/>
          <w:sz w:val="28"/>
          <w:szCs w:val="28"/>
        </w:rPr>
        <w:t xml:space="preserve"> </w:t>
      </w:r>
    </w:p>
    <w:sectPr w:rsidR="009756B8" w:rsidRPr="000C5C2F" w:rsidSect="0034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E8"/>
    <w:rsid w:val="000C5C2F"/>
    <w:rsid w:val="000D240A"/>
    <w:rsid w:val="000E7982"/>
    <w:rsid w:val="00171332"/>
    <w:rsid w:val="001A4724"/>
    <w:rsid w:val="0023242B"/>
    <w:rsid w:val="002644FB"/>
    <w:rsid w:val="002F4547"/>
    <w:rsid w:val="00307BAF"/>
    <w:rsid w:val="0034342A"/>
    <w:rsid w:val="0036603D"/>
    <w:rsid w:val="00503A1E"/>
    <w:rsid w:val="0050655B"/>
    <w:rsid w:val="00540149"/>
    <w:rsid w:val="005C5B68"/>
    <w:rsid w:val="00635B6B"/>
    <w:rsid w:val="00644583"/>
    <w:rsid w:val="006B2655"/>
    <w:rsid w:val="00703AB4"/>
    <w:rsid w:val="007401FD"/>
    <w:rsid w:val="00781DBE"/>
    <w:rsid w:val="007A25E9"/>
    <w:rsid w:val="00844F84"/>
    <w:rsid w:val="009756B8"/>
    <w:rsid w:val="00A31C55"/>
    <w:rsid w:val="00BA412C"/>
    <w:rsid w:val="00BC5BF8"/>
    <w:rsid w:val="00C9668C"/>
    <w:rsid w:val="00CE7302"/>
    <w:rsid w:val="00CF70CD"/>
    <w:rsid w:val="00D13DB3"/>
    <w:rsid w:val="00D5315D"/>
    <w:rsid w:val="00E33F87"/>
    <w:rsid w:val="00EB17E8"/>
    <w:rsid w:val="00EB4589"/>
    <w:rsid w:val="00F31BAA"/>
    <w:rsid w:val="00FA7928"/>
    <w:rsid w:val="00FD100E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B17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1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1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1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4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1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41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A41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412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12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412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412C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412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412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412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412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412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412C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A41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12C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412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12C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412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A412C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A412C"/>
    <w:rPr>
      <w:szCs w:val="32"/>
    </w:rPr>
  </w:style>
  <w:style w:type="paragraph" w:styleId="ListParagraph">
    <w:name w:val="List Paragraph"/>
    <w:basedOn w:val="Normal"/>
    <w:uiPriority w:val="99"/>
    <w:qFormat/>
    <w:rsid w:val="00BA41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412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A412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41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412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A412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412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A412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A412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A412C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A412C"/>
    <w:pPr>
      <w:outlineLvl w:val="9"/>
    </w:pPr>
  </w:style>
  <w:style w:type="character" w:styleId="Hyperlink">
    <w:name w:val="Hyperlink"/>
    <w:basedOn w:val="DefaultParagraphFont"/>
    <w:uiPriority w:val="99"/>
    <w:semiHidden/>
    <w:rsid w:val="000C5C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l.Zel@tatar.ru" TargetMode="External"/><Relationship Id="rId5" Type="http://schemas.openxmlformats.org/officeDocument/2006/relationships/hyperlink" Target="mailto:Makl.Zel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MAkilovo</cp:lastModifiedBy>
  <cp:revision>15</cp:revision>
  <dcterms:created xsi:type="dcterms:W3CDTF">2016-09-30T05:40:00Z</dcterms:created>
  <dcterms:modified xsi:type="dcterms:W3CDTF">2017-09-29T06:38:00Z</dcterms:modified>
</cp:coreProperties>
</file>