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Layout w:type="fixed"/>
        <w:tblLook w:val="0000"/>
      </w:tblPr>
      <w:tblGrid>
        <w:gridCol w:w="4395"/>
        <w:gridCol w:w="1276"/>
        <w:gridCol w:w="4253"/>
      </w:tblGrid>
      <w:tr w:rsidR="00AE1D97" w:rsidRPr="00987DC9" w:rsidTr="000D0427">
        <w:trPr>
          <w:cantSplit/>
          <w:trHeight w:val="1554"/>
        </w:trPr>
        <w:tc>
          <w:tcPr>
            <w:tcW w:w="4395" w:type="dxa"/>
          </w:tcPr>
          <w:p w:rsidR="00AE1D97" w:rsidRDefault="00AE1D97" w:rsidP="000D0427">
            <w:pPr>
              <w:jc w:val="center"/>
              <w:rPr>
                <w:sz w:val="24"/>
                <w:szCs w:val="24"/>
              </w:rPr>
            </w:pPr>
            <w:r w:rsidRPr="005350EB">
              <w:rPr>
                <w:b/>
                <w:sz w:val="26"/>
                <w:szCs w:val="26"/>
              </w:rPr>
              <w:t>РЕСПУБЛИКА ТАТАРСТАН</w:t>
            </w:r>
            <w:r>
              <w:rPr>
                <w:b/>
              </w:rPr>
              <w:t xml:space="preserve"> </w:t>
            </w:r>
            <w:r w:rsidRPr="00DE3108">
              <w:rPr>
                <w:sz w:val="24"/>
                <w:szCs w:val="24"/>
              </w:rPr>
              <w:t>Зеленодольский муниципальный район</w:t>
            </w:r>
          </w:p>
          <w:p w:rsidR="00AE1D97" w:rsidRPr="00DE3108" w:rsidRDefault="00AE1D97" w:rsidP="000D0427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 w:rsidRPr="00DE310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Кугеевского</w:t>
            </w:r>
            <w:proofErr w:type="spellEnd"/>
            <w:r w:rsidRPr="00DE3108">
              <w:rPr>
                <w:b/>
              </w:rPr>
              <w:t xml:space="preserve"> сельского поселения</w:t>
            </w:r>
          </w:p>
          <w:p w:rsidR="00AE1D97" w:rsidRPr="00900E6B" w:rsidRDefault="00AE1D97" w:rsidP="000D0427">
            <w:pPr>
              <w:jc w:val="center"/>
              <w:rPr>
                <w:sz w:val="18"/>
                <w:szCs w:val="18"/>
              </w:rPr>
            </w:pPr>
            <w:r w:rsidRPr="00900E6B">
              <w:rPr>
                <w:sz w:val="18"/>
                <w:szCs w:val="18"/>
                <w:lang w:val="tt-RU"/>
              </w:rPr>
              <w:t>ул.</w:t>
            </w:r>
            <w:r w:rsidRPr="00900E6B">
              <w:rPr>
                <w:sz w:val="18"/>
                <w:szCs w:val="18"/>
              </w:rPr>
              <w:t xml:space="preserve"> Мира, д.</w:t>
            </w:r>
            <w:r w:rsidRPr="00900E6B">
              <w:rPr>
                <w:sz w:val="18"/>
                <w:szCs w:val="18"/>
                <w:lang w:val="tt-RU"/>
              </w:rPr>
              <w:t xml:space="preserve"> </w:t>
            </w:r>
            <w:r w:rsidRPr="00900E6B">
              <w:rPr>
                <w:sz w:val="18"/>
                <w:szCs w:val="18"/>
              </w:rPr>
              <w:t>22,</w:t>
            </w:r>
            <w:r w:rsidRPr="00900E6B">
              <w:rPr>
                <w:sz w:val="18"/>
                <w:szCs w:val="18"/>
                <w:lang w:val="tt-RU"/>
              </w:rPr>
              <w:t xml:space="preserve"> </w:t>
            </w:r>
            <w:proofErr w:type="spellStart"/>
            <w:r w:rsidRPr="00900E6B">
              <w:rPr>
                <w:sz w:val="18"/>
                <w:szCs w:val="18"/>
              </w:rPr>
              <w:t>с</w:t>
            </w:r>
            <w:proofErr w:type="gramStart"/>
            <w:r w:rsidRPr="00900E6B">
              <w:rPr>
                <w:sz w:val="18"/>
                <w:szCs w:val="18"/>
              </w:rPr>
              <w:t>.К</w:t>
            </w:r>
            <w:proofErr w:type="gramEnd"/>
            <w:r w:rsidRPr="00900E6B">
              <w:rPr>
                <w:sz w:val="18"/>
                <w:szCs w:val="18"/>
              </w:rPr>
              <w:t>угеево</w:t>
            </w:r>
            <w:proofErr w:type="spellEnd"/>
            <w:r w:rsidRPr="00900E6B">
              <w:rPr>
                <w:sz w:val="18"/>
                <w:szCs w:val="18"/>
              </w:rPr>
              <w:t>, 422516</w:t>
            </w:r>
          </w:p>
        </w:tc>
        <w:tc>
          <w:tcPr>
            <w:tcW w:w="1276" w:type="dxa"/>
          </w:tcPr>
          <w:p w:rsidR="00AE1D97" w:rsidRPr="00FF668A" w:rsidRDefault="00AE1D97" w:rsidP="000D0427">
            <w:pPr>
              <w:jc w:val="center"/>
              <w:rPr>
                <w:rFonts w:ascii="Roman Eurasian" w:hAnsi="Roman Eurasian"/>
                <w:b/>
                <w:bCs/>
                <w:lang w:val="tt-RU"/>
              </w:rPr>
            </w:pPr>
          </w:p>
        </w:tc>
        <w:tc>
          <w:tcPr>
            <w:tcW w:w="4253" w:type="dxa"/>
          </w:tcPr>
          <w:p w:rsidR="00AE1D97" w:rsidRPr="005350EB" w:rsidRDefault="00AE1D97" w:rsidP="000D0427">
            <w:pPr>
              <w:jc w:val="center"/>
              <w:rPr>
                <w:b/>
                <w:sz w:val="26"/>
                <w:szCs w:val="26"/>
              </w:rPr>
            </w:pPr>
            <w:r w:rsidRPr="005350EB">
              <w:rPr>
                <w:b/>
                <w:sz w:val="26"/>
                <w:szCs w:val="26"/>
              </w:rPr>
              <w:t>ТАТАРСТАН РЕСПУБЛИКАСЫ</w:t>
            </w:r>
          </w:p>
          <w:p w:rsidR="00AE1D97" w:rsidRPr="00DE3108" w:rsidRDefault="00AE1D97" w:rsidP="000D0427">
            <w:pPr>
              <w:jc w:val="center"/>
              <w:rPr>
                <w:sz w:val="24"/>
                <w:szCs w:val="24"/>
              </w:rPr>
            </w:pPr>
            <w:r w:rsidRPr="00DE3108">
              <w:rPr>
                <w:sz w:val="24"/>
                <w:szCs w:val="24"/>
              </w:rPr>
              <w:t>Зеленодол</w:t>
            </w:r>
            <w:r>
              <w:rPr>
                <w:sz w:val="24"/>
                <w:szCs w:val="24"/>
              </w:rPr>
              <w:t>ьск</w:t>
            </w:r>
            <w:r w:rsidRPr="00DE3108">
              <w:rPr>
                <w:sz w:val="24"/>
                <w:szCs w:val="24"/>
              </w:rPr>
              <w:t xml:space="preserve"> </w:t>
            </w:r>
            <w:proofErr w:type="spellStart"/>
            <w:r w:rsidRPr="00DE3108">
              <w:rPr>
                <w:sz w:val="24"/>
                <w:szCs w:val="24"/>
              </w:rPr>
              <w:t>муниципаль</w:t>
            </w:r>
            <w:proofErr w:type="spellEnd"/>
            <w:r w:rsidRPr="00DE3108">
              <w:rPr>
                <w:sz w:val="24"/>
                <w:szCs w:val="24"/>
              </w:rPr>
              <w:t xml:space="preserve"> районы </w:t>
            </w:r>
          </w:p>
          <w:p w:rsidR="00AE1D97" w:rsidRPr="00286F03" w:rsidRDefault="00AE1D97" w:rsidP="000D0427">
            <w:pPr>
              <w:jc w:val="center"/>
            </w:pPr>
            <w:r w:rsidRPr="005E6E7D">
              <w:rPr>
                <w:b/>
                <w:lang w:val="tt-RU"/>
              </w:rPr>
              <w:t xml:space="preserve">Күгәй авыл җирлеге </w:t>
            </w:r>
            <w:r>
              <w:rPr>
                <w:b/>
                <w:lang w:val="tt-RU"/>
              </w:rPr>
              <w:t>башлыгы</w:t>
            </w:r>
          </w:p>
          <w:p w:rsidR="00AE1D97" w:rsidRPr="007C1C9D" w:rsidRDefault="00AE1D97" w:rsidP="000D0427">
            <w:pPr>
              <w:jc w:val="center"/>
              <w:rPr>
                <w:sz w:val="18"/>
                <w:szCs w:val="18"/>
              </w:rPr>
            </w:pPr>
            <w:r w:rsidRPr="00900E6B">
              <w:rPr>
                <w:sz w:val="18"/>
                <w:szCs w:val="18"/>
                <w:lang w:val="tt-RU"/>
              </w:rPr>
              <w:t>Тынычлык ур</w:t>
            </w:r>
            <w:r>
              <w:rPr>
                <w:sz w:val="18"/>
                <w:szCs w:val="18"/>
                <w:lang w:val="tt-RU"/>
              </w:rPr>
              <w:t>.</w:t>
            </w:r>
            <w:r w:rsidRPr="00900E6B">
              <w:rPr>
                <w:sz w:val="18"/>
                <w:szCs w:val="18"/>
              </w:rPr>
              <w:t xml:space="preserve">, 22 </w:t>
            </w:r>
            <w:proofErr w:type="spellStart"/>
            <w:r w:rsidRPr="00900E6B">
              <w:rPr>
                <w:sz w:val="18"/>
                <w:szCs w:val="18"/>
              </w:rPr>
              <w:t>нче</w:t>
            </w:r>
            <w:proofErr w:type="spellEnd"/>
            <w:r w:rsidRPr="00900E6B">
              <w:rPr>
                <w:sz w:val="18"/>
                <w:szCs w:val="18"/>
              </w:rPr>
              <w:t xml:space="preserve"> </w:t>
            </w:r>
            <w:proofErr w:type="spellStart"/>
            <w:r w:rsidRPr="00900E6B">
              <w:rPr>
                <w:sz w:val="18"/>
                <w:szCs w:val="18"/>
              </w:rPr>
              <w:t>йорт</w:t>
            </w:r>
            <w:proofErr w:type="spellEnd"/>
            <w:r w:rsidRPr="00900E6B">
              <w:rPr>
                <w:sz w:val="18"/>
                <w:szCs w:val="18"/>
              </w:rPr>
              <w:t>,</w:t>
            </w:r>
            <w:r w:rsidRPr="00900E6B">
              <w:rPr>
                <w:sz w:val="18"/>
                <w:szCs w:val="18"/>
                <w:lang w:val="tt-RU"/>
              </w:rPr>
              <w:t xml:space="preserve"> </w:t>
            </w:r>
            <w:r w:rsidRPr="00900E6B">
              <w:rPr>
                <w:sz w:val="18"/>
                <w:szCs w:val="18"/>
              </w:rPr>
              <w:t>К</w:t>
            </w:r>
            <w:r w:rsidRPr="00900E6B">
              <w:rPr>
                <w:sz w:val="18"/>
                <w:szCs w:val="18"/>
                <w:lang w:val="tt-RU"/>
              </w:rPr>
              <w:t>үгәй авалы</w:t>
            </w:r>
            <w:r w:rsidRPr="00900E6B">
              <w:rPr>
                <w:sz w:val="18"/>
                <w:szCs w:val="18"/>
              </w:rPr>
              <w:t>, 422516</w:t>
            </w:r>
          </w:p>
        </w:tc>
      </w:tr>
      <w:tr w:rsidR="00AE1D97" w:rsidRPr="00CC0396" w:rsidTr="000D0427">
        <w:trPr>
          <w:cantSplit/>
          <w:trHeight w:val="435"/>
        </w:trPr>
        <w:tc>
          <w:tcPr>
            <w:tcW w:w="9924" w:type="dxa"/>
            <w:gridSpan w:val="3"/>
          </w:tcPr>
          <w:p w:rsidR="00AE1D97" w:rsidRPr="00CC0396" w:rsidRDefault="00AE1D97" w:rsidP="000D0427">
            <w:pPr>
              <w:rPr>
                <w:b/>
              </w:rPr>
            </w:pPr>
          </w:p>
        </w:tc>
      </w:tr>
    </w:tbl>
    <w:p w:rsidR="00AE1D97" w:rsidRPr="00CC0396" w:rsidRDefault="00AE1D97" w:rsidP="00AE1D97">
      <w:pPr>
        <w:rPr>
          <w:sz w:val="2"/>
          <w:szCs w:val="2"/>
        </w:rPr>
      </w:pPr>
    </w:p>
    <w:p w:rsidR="00AE1D97" w:rsidRPr="00CC0396" w:rsidRDefault="00AE1D97" w:rsidP="00AE1D97">
      <w:pPr>
        <w:rPr>
          <w:rFonts w:ascii="T_Times NR" w:hAnsi="T_Times NR"/>
          <w:sz w:val="4"/>
          <w:szCs w:val="4"/>
        </w:rPr>
      </w:pPr>
    </w:p>
    <w:p w:rsidR="00AE1D97" w:rsidRPr="0010158F" w:rsidRDefault="00AE1D97" w:rsidP="00AE1D97">
      <w:pPr>
        <w:jc w:val="both"/>
        <w:rPr>
          <w:rFonts w:ascii="Calibri" w:hAnsi="Calibri"/>
          <w:b/>
          <w:bCs/>
          <w:sz w:val="6"/>
          <w:szCs w:val="6"/>
        </w:rPr>
      </w:pPr>
      <w:r>
        <w:rPr>
          <w:rFonts w:ascii="Calibri" w:hAnsi="Calibri"/>
          <w:b/>
          <w:bCs/>
          <w:color w:val="FF0000"/>
          <w:sz w:val="6"/>
          <w:szCs w:val="6"/>
        </w:rPr>
        <w:t>_</w:t>
      </w:r>
      <w:r w:rsidRPr="0010158F">
        <w:rPr>
          <w:rFonts w:ascii="Calibri" w:hAnsi="Calibri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</w:t>
      </w:r>
      <w:r>
        <w:rPr>
          <w:rFonts w:ascii="Calibri" w:hAnsi="Calibri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10158F">
        <w:rPr>
          <w:rFonts w:ascii="Calibri" w:hAnsi="Calibri"/>
          <w:b/>
          <w:bCs/>
          <w:color w:val="00B050"/>
          <w:sz w:val="6"/>
          <w:szCs w:val="6"/>
        </w:rPr>
        <w:t>___________________________________________________________________________________________________________</w:t>
      </w:r>
      <w:r>
        <w:rPr>
          <w:rFonts w:ascii="Calibri" w:hAnsi="Calibri"/>
          <w:b/>
          <w:bCs/>
          <w:color w:val="00B05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E1D97" w:rsidRDefault="00AE1D97" w:rsidP="00AE1D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1D97" w:rsidRDefault="00AE1D97" w:rsidP="00AE1D97">
      <w:pPr>
        <w:rPr>
          <w:b/>
        </w:rPr>
      </w:pPr>
      <w:r>
        <w:rPr>
          <w:b/>
        </w:rPr>
        <w:t>РАСПОРЯЖЕНИЕ</w:t>
      </w:r>
      <w:r>
        <w:t xml:space="preserve">                                                                     </w:t>
      </w:r>
      <w:r>
        <w:rPr>
          <w:b/>
        </w:rPr>
        <w:t xml:space="preserve">БОЕРЫК                                                             </w:t>
      </w:r>
    </w:p>
    <w:p w:rsidR="00AE1D97" w:rsidRPr="00DD0CD6" w:rsidRDefault="00AE1D97" w:rsidP="00AE1D97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DD0CD6">
        <w:rPr>
          <w:rFonts w:ascii="Times New Roman" w:hAnsi="Times New Roman"/>
          <w:b w:val="0"/>
          <w:sz w:val="24"/>
          <w:szCs w:val="24"/>
          <w:lang w:val="ru-RU"/>
        </w:rPr>
        <w:t xml:space="preserve">16 марта 2018 года                                                                         </w:t>
      </w:r>
      <w:r w:rsidR="00273049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</w:t>
      </w:r>
      <w:r w:rsidRPr="00DD0CD6">
        <w:rPr>
          <w:rFonts w:ascii="Times New Roman" w:hAnsi="Times New Roman"/>
          <w:b w:val="0"/>
          <w:sz w:val="24"/>
          <w:szCs w:val="24"/>
          <w:lang w:val="ru-RU"/>
        </w:rPr>
        <w:t xml:space="preserve">№ </w:t>
      </w:r>
      <w:r w:rsidR="00273049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DD0CD6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</w:t>
      </w:r>
    </w:p>
    <w:p w:rsidR="00AE1D97" w:rsidRPr="00DD0CD6" w:rsidRDefault="00AE1D97" w:rsidP="00AE1D97">
      <w:pPr>
        <w:rPr>
          <w:sz w:val="24"/>
          <w:szCs w:val="24"/>
        </w:rPr>
      </w:pPr>
    </w:p>
    <w:p w:rsidR="00AE1D97" w:rsidRPr="00DD0CD6" w:rsidRDefault="00AE1D97" w:rsidP="00AE1D97">
      <w:pPr>
        <w:shd w:val="clear" w:color="auto" w:fill="FFFFFF"/>
        <w:ind w:right="3968"/>
        <w:jc w:val="both"/>
        <w:rPr>
          <w:sz w:val="24"/>
          <w:szCs w:val="24"/>
        </w:rPr>
      </w:pPr>
      <w:r w:rsidRPr="00DD0CD6">
        <w:rPr>
          <w:sz w:val="24"/>
          <w:szCs w:val="24"/>
        </w:rPr>
        <w:t xml:space="preserve">О внесении изменений и дополнений в распоряжение Главы </w:t>
      </w:r>
      <w:proofErr w:type="spellStart"/>
      <w:r w:rsidRPr="00DD0CD6">
        <w:rPr>
          <w:sz w:val="24"/>
          <w:szCs w:val="24"/>
        </w:rPr>
        <w:t>Кугеевского</w:t>
      </w:r>
      <w:proofErr w:type="spellEnd"/>
      <w:r w:rsidRPr="00DD0CD6">
        <w:rPr>
          <w:sz w:val="24"/>
          <w:szCs w:val="24"/>
        </w:rPr>
        <w:t xml:space="preserve"> сельского поселения №2 от 13.02.2016 года «Об утверждении Должностной инструкции секретаря исполнительного комитета </w:t>
      </w:r>
      <w:proofErr w:type="spellStart"/>
      <w:r w:rsidRPr="00DD0CD6">
        <w:rPr>
          <w:sz w:val="24"/>
          <w:szCs w:val="24"/>
        </w:rPr>
        <w:t>Кугеевского</w:t>
      </w:r>
      <w:proofErr w:type="spellEnd"/>
      <w:r w:rsidRPr="00DD0CD6">
        <w:rPr>
          <w:sz w:val="24"/>
          <w:szCs w:val="24"/>
        </w:rPr>
        <w:t xml:space="preserve"> сельского поселения Зеленодольского муниципального района Республики Татарстан».</w:t>
      </w:r>
    </w:p>
    <w:p w:rsidR="00AE1D97" w:rsidRPr="00DD0CD6" w:rsidRDefault="00AE1D97" w:rsidP="00AE1D97">
      <w:pPr>
        <w:shd w:val="clear" w:color="auto" w:fill="FFFFFF"/>
        <w:ind w:right="4819"/>
        <w:jc w:val="both"/>
      </w:pPr>
    </w:p>
    <w:p w:rsidR="00DD0CD6" w:rsidRDefault="00AE1D97" w:rsidP="00DD0CD6">
      <w:pPr>
        <w:pStyle w:val="a3"/>
        <w:rPr>
          <w:b/>
          <w:bCs/>
          <w:sz w:val="24"/>
          <w:szCs w:val="24"/>
        </w:rPr>
      </w:pPr>
      <w:r w:rsidRPr="00DD0CD6">
        <w:rPr>
          <w:szCs w:val="28"/>
        </w:rPr>
        <w:t xml:space="preserve">         </w:t>
      </w:r>
      <w:r w:rsidRPr="00DD0CD6">
        <w:rPr>
          <w:sz w:val="24"/>
          <w:szCs w:val="24"/>
        </w:rPr>
        <w:t xml:space="preserve">В соответствии с Федеральными законами от 02.03.2007 N 25-ФЗ "О муниципальной службе в Российской Федерации", от 25.12.2008 N 273-ФЗ "О противодействии коррупции", Указом Президента РТ от 01.11.2010 № УП-711, в целях </w:t>
      </w:r>
      <w:r w:rsidRPr="00DD0CD6">
        <w:rPr>
          <w:color w:val="000000"/>
          <w:sz w:val="24"/>
          <w:szCs w:val="24"/>
        </w:rPr>
        <w:t xml:space="preserve">упорядочения организации труда, дальнейшего совершенствования системы подбора и расстановки кадров муниципальных служащих и эффективной кадровой политики в </w:t>
      </w:r>
      <w:proofErr w:type="gramStart"/>
      <w:r w:rsidRPr="00DD0CD6">
        <w:rPr>
          <w:color w:val="000000"/>
          <w:sz w:val="24"/>
          <w:szCs w:val="24"/>
        </w:rPr>
        <w:t>органах местного самоуправления,</w:t>
      </w:r>
      <w:r w:rsidRPr="00DD0CD6">
        <w:rPr>
          <w:sz w:val="24"/>
          <w:szCs w:val="24"/>
        </w:rPr>
        <w:t xml:space="preserve"> создания организационно-правовой основы служебной деятельности муниципального служащего, повышения ответственности муниципального служащего за результаты его деятельности, обеспечения объективности при проведении аттестации, поощрения муниципального служащего в исполнительном комитете </w:t>
      </w:r>
      <w:proofErr w:type="spellStart"/>
      <w:r w:rsidRPr="00DD0CD6">
        <w:rPr>
          <w:sz w:val="24"/>
          <w:szCs w:val="24"/>
        </w:rPr>
        <w:t>Кугеевского</w:t>
      </w:r>
      <w:proofErr w:type="spellEnd"/>
      <w:r w:rsidRPr="00DD0CD6">
        <w:rPr>
          <w:sz w:val="24"/>
          <w:szCs w:val="24"/>
        </w:rPr>
        <w:t xml:space="preserve"> сельского поселения и наложении на него дисциплинарного взыскания:</w:t>
      </w:r>
      <w:r w:rsidRPr="00DD0CD6">
        <w:rPr>
          <w:b/>
          <w:bCs/>
          <w:sz w:val="24"/>
          <w:szCs w:val="24"/>
        </w:rPr>
        <w:t xml:space="preserve">   </w:t>
      </w:r>
      <w:proofErr w:type="gramEnd"/>
    </w:p>
    <w:p w:rsidR="00AE1D97" w:rsidRPr="00DD0CD6" w:rsidRDefault="00AE1D97" w:rsidP="00DD0CD6">
      <w:pPr>
        <w:pStyle w:val="a3"/>
        <w:rPr>
          <w:sz w:val="24"/>
          <w:szCs w:val="24"/>
        </w:rPr>
      </w:pPr>
      <w:r w:rsidRPr="00DD0CD6">
        <w:rPr>
          <w:b/>
          <w:bCs/>
          <w:sz w:val="24"/>
          <w:szCs w:val="24"/>
        </w:rPr>
        <w:t xml:space="preserve">                                  </w:t>
      </w:r>
    </w:p>
    <w:p w:rsidR="00DD0CD6" w:rsidRDefault="00AE1D97" w:rsidP="00AE1D97">
      <w:pPr>
        <w:pStyle w:val="a3"/>
        <w:rPr>
          <w:sz w:val="24"/>
          <w:szCs w:val="24"/>
        </w:rPr>
      </w:pPr>
      <w:r w:rsidRPr="00DD0CD6">
        <w:rPr>
          <w:sz w:val="24"/>
          <w:szCs w:val="24"/>
        </w:rPr>
        <w:t xml:space="preserve">     </w:t>
      </w:r>
      <w:r w:rsidRPr="00DD0CD6">
        <w:rPr>
          <w:sz w:val="24"/>
          <w:szCs w:val="24"/>
        </w:rPr>
        <w:tab/>
        <w:t xml:space="preserve">1. </w:t>
      </w:r>
      <w:proofErr w:type="gramStart"/>
      <w:r w:rsidRPr="00DD0CD6">
        <w:rPr>
          <w:sz w:val="24"/>
          <w:szCs w:val="24"/>
        </w:rPr>
        <w:t xml:space="preserve">Внести дополнение в должностную инструкцию секретаря исполнительного комитета </w:t>
      </w:r>
      <w:proofErr w:type="spellStart"/>
      <w:r w:rsidRPr="00DD0CD6">
        <w:rPr>
          <w:sz w:val="24"/>
          <w:szCs w:val="24"/>
        </w:rPr>
        <w:t>Кугеевского</w:t>
      </w:r>
      <w:proofErr w:type="spellEnd"/>
      <w:r w:rsidRPr="00DD0CD6">
        <w:rPr>
          <w:sz w:val="24"/>
          <w:szCs w:val="24"/>
        </w:rPr>
        <w:t xml:space="preserve"> сельского поселения </w:t>
      </w:r>
      <w:r w:rsidR="005C06D8" w:rsidRPr="00DD0CD6">
        <w:rPr>
          <w:sz w:val="24"/>
          <w:szCs w:val="24"/>
        </w:rPr>
        <w:t>Зеленодольского муниципального района Республики Татарстан пунктом 3.1.1 следующего содержания</w:t>
      </w:r>
      <w:r w:rsidR="00DD0CD6" w:rsidRPr="00DD0CD6">
        <w:rPr>
          <w:sz w:val="24"/>
          <w:szCs w:val="24"/>
        </w:rPr>
        <w:t xml:space="preserve"> «Выполнять функции ответственного лица за работу по профилактике коррупционных и иных правонарушений в Исполнительном комитете </w:t>
      </w:r>
      <w:proofErr w:type="spellStart"/>
      <w:r w:rsidR="00DD0CD6" w:rsidRPr="00DD0CD6">
        <w:rPr>
          <w:sz w:val="24"/>
          <w:szCs w:val="24"/>
        </w:rPr>
        <w:t>Кугеевского</w:t>
      </w:r>
      <w:proofErr w:type="spellEnd"/>
      <w:r w:rsidR="00DD0CD6" w:rsidRPr="00DD0CD6">
        <w:rPr>
          <w:sz w:val="24"/>
          <w:szCs w:val="24"/>
        </w:rPr>
        <w:t xml:space="preserve"> сельского  поселения Зеленодольского муниципального района Республики Татарстан (постановление главы МО «</w:t>
      </w:r>
      <w:proofErr w:type="spellStart"/>
      <w:r w:rsidR="00DD0CD6" w:rsidRPr="00DD0CD6">
        <w:rPr>
          <w:sz w:val="24"/>
          <w:szCs w:val="24"/>
        </w:rPr>
        <w:t>Кугеевское</w:t>
      </w:r>
      <w:proofErr w:type="spellEnd"/>
      <w:r w:rsidR="00DD0CD6" w:rsidRPr="00DD0CD6">
        <w:rPr>
          <w:sz w:val="24"/>
          <w:szCs w:val="24"/>
        </w:rPr>
        <w:t xml:space="preserve"> сельское поселение» ЗМР РТ №4 от 16.03.2018 года)».</w:t>
      </w:r>
      <w:proofErr w:type="gramEnd"/>
    </w:p>
    <w:p w:rsidR="00DD0CD6" w:rsidRPr="00DD0CD6" w:rsidRDefault="00DD0CD6" w:rsidP="00AE1D97">
      <w:pPr>
        <w:pStyle w:val="a3"/>
        <w:rPr>
          <w:sz w:val="24"/>
          <w:szCs w:val="24"/>
        </w:rPr>
      </w:pPr>
    </w:p>
    <w:p w:rsidR="00AE1D97" w:rsidRDefault="00AE1D97" w:rsidP="00AE1D97">
      <w:pPr>
        <w:pStyle w:val="a3"/>
        <w:rPr>
          <w:sz w:val="24"/>
          <w:szCs w:val="24"/>
        </w:rPr>
      </w:pPr>
      <w:r w:rsidRPr="00DD0CD6">
        <w:rPr>
          <w:sz w:val="24"/>
          <w:szCs w:val="24"/>
        </w:rPr>
        <w:t xml:space="preserve">                </w:t>
      </w:r>
      <w:r w:rsidR="00DD0CD6">
        <w:rPr>
          <w:sz w:val="24"/>
          <w:szCs w:val="24"/>
        </w:rPr>
        <w:t xml:space="preserve">2. </w:t>
      </w:r>
      <w:r w:rsidRPr="00DD0CD6">
        <w:rPr>
          <w:sz w:val="24"/>
          <w:szCs w:val="24"/>
        </w:rPr>
        <w:t xml:space="preserve"> </w:t>
      </w:r>
      <w:proofErr w:type="gramStart"/>
      <w:r w:rsidRPr="00DD0CD6">
        <w:rPr>
          <w:sz w:val="24"/>
          <w:szCs w:val="24"/>
        </w:rPr>
        <w:t>Контроль за</w:t>
      </w:r>
      <w:proofErr w:type="gramEnd"/>
      <w:r w:rsidRPr="00DD0CD6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DD0CD6" w:rsidRDefault="00DD0CD6" w:rsidP="00AE1D97">
      <w:pPr>
        <w:pStyle w:val="a3"/>
        <w:rPr>
          <w:sz w:val="24"/>
          <w:szCs w:val="24"/>
        </w:rPr>
      </w:pPr>
    </w:p>
    <w:p w:rsidR="00DD0CD6" w:rsidRPr="00DD0CD6" w:rsidRDefault="00DD0CD6" w:rsidP="00AE1D97">
      <w:pPr>
        <w:pStyle w:val="a3"/>
        <w:rPr>
          <w:sz w:val="24"/>
          <w:szCs w:val="24"/>
        </w:rPr>
      </w:pPr>
    </w:p>
    <w:p w:rsidR="00AE1D97" w:rsidRPr="00DD0CD6" w:rsidRDefault="00AE1D97" w:rsidP="00AE1D97">
      <w:pPr>
        <w:pStyle w:val="a3"/>
        <w:ind w:firstLine="142"/>
        <w:rPr>
          <w:sz w:val="24"/>
          <w:szCs w:val="24"/>
        </w:rPr>
      </w:pPr>
      <w:r w:rsidRPr="00DD0CD6">
        <w:rPr>
          <w:sz w:val="24"/>
          <w:szCs w:val="24"/>
        </w:rPr>
        <w:t xml:space="preserve">  Глава Поселения</w:t>
      </w:r>
      <w:r w:rsidRPr="00DD0CD6">
        <w:rPr>
          <w:sz w:val="24"/>
          <w:szCs w:val="24"/>
        </w:rPr>
        <w:tab/>
      </w:r>
      <w:r w:rsidRPr="00DD0CD6">
        <w:rPr>
          <w:sz w:val="24"/>
          <w:szCs w:val="24"/>
        </w:rPr>
        <w:tab/>
        <w:t xml:space="preserve">                                      </w:t>
      </w:r>
      <w:r w:rsidR="00DD0CD6">
        <w:rPr>
          <w:sz w:val="24"/>
          <w:szCs w:val="24"/>
        </w:rPr>
        <w:t xml:space="preserve">                           </w:t>
      </w:r>
      <w:proofErr w:type="spellStart"/>
      <w:r w:rsidRPr="00DD0CD6">
        <w:rPr>
          <w:sz w:val="24"/>
          <w:szCs w:val="24"/>
        </w:rPr>
        <w:t>Ф.Х.Хисамутдинова</w:t>
      </w:r>
      <w:proofErr w:type="spellEnd"/>
    </w:p>
    <w:p w:rsidR="00B93771" w:rsidRPr="00DD0CD6" w:rsidRDefault="00B93771">
      <w:pPr>
        <w:rPr>
          <w:sz w:val="24"/>
          <w:szCs w:val="24"/>
        </w:rPr>
      </w:pPr>
    </w:p>
    <w:sectPr w:rsidR="00B93771" w:rsidRPr="00DD0CD6" w:rsidSect="00B9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1D97"/>
    <w:rsid w:val="00273049"/>
    <w:rsid w:val="005C06D8"/>
    <w:rsid w:val="005D6FF6"/>
    <w:rsid w:val="00AE1D97"/>
    <w:rsid w:val="00B93771"/>
    <w:rsid w:val="00DD0CD6"/>
    <w:rsid w:val="00FA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AE1D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97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a3">
    <w:name w:val="Body Text"/>
    <w:basedOn w:val="a"/>
    <w:link w:val="a4"/>
    <w:semiHidden/>
    <w:unhideWhenUsed/>
    <w:rsid w:val="00AE1D97"/>
    <w:pPr>
      <w:widowControl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E1D9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CD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2018-03-21T14:14:00Z</cp:lastPrinted>
  <dcterms:created xsi:type="dcterms:W3CDTF">2018-03-21T13:54:00Z</dcterms:created>
  <dcterms:modified xsi:type="dcterms:W3CDTF">2018-06-23T08:59:00Z</dcterms:modified>
</cp:coreProperties>
</file>