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03" w:rsidRPr="00DE4903" w:rsidRDefault="00DE4903" w:rsidP="00DE4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03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355C2F" w:rsidRDefault="00DE4903" w:rsidP="00DE4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03">
        <w:rPr>
          <w:rFonts w:ascii="Times New Roman" w:hAnsi="Times New Roman" w:cs="Times New Roman"/>
          <w:b/>
          <w:sz w:val="28"/>
          <w:szCs w:val="28"/>
        </w:rPr>
        <w:t>по независимой оценке качества условий оказания услуг</w:t>
      </w:r>
    </w:p>
    <w:p w:rsidR="000B7E33" w:rsidRPr="00DE4903" w:rsidRDefault="000B7E33" w:rsidP="00DE4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учреждениями образования и культуры</w:t>
      </w:r>
    </w:p>
    <w:p w:rsidR="00A4239D" w:rsidRDefault="00DE4903" w:rsidP="00A4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03">
        <w:rPr>
          <w:rFonts w:ascii="Times New Roman" w:hAnsi="Times New Roman" w:cs="Times New Roman"/>
          <w:b/>
          <w:sz w:val="28"/>
          <w:szCs w:val="28"/>
        </w:rPr>
        <w:t>в З</w:t>
      </w:r>
      <w:r w:rsidR="000B7E33">
        <w:rPr>
          <w:rFonts w:ascii="Times New Roman" w:hAnsi="Times New Roman" w:cs="Times New Roman"/>
          <w:b/>
          <w:sz w:val="28"/>
          <w:szCs w:val="28"/>
        </w:rPr>
        <w:t>еленодольском муниципальном районе</w:t>
      </w:r>
      <w:r w:rsidRPr="00DE4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697" w:rsidRDefault="002E2697" w:rsidP="002E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AFD" w:rsidRPr="002E2697" w:rsidRDefault="002E2697" w:rsidP="002E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</w:t>
      </w:r>
      <w:r>
        <w:rPr>
          <w:rFonts w:ascii="Times New Roman" w:hAnsi="Times New Roman" w:cs="Times New Roman"/>
          <w:sz w:val="28"/>
          <w:szCs w:val="28"/>
        </w:rPr>
        <w:t>бщественного совета по независимой оценке качества (</w:t>
      </w:r>
      <w:r>
        <w:rPr>
          <w:rFonts w:ascii="Times New Roman" w:hAnsi="Times New Roman" w:cs="Times New Roman"/>
          <w:sz w:val="28"/>
          <w:szCs w:val="28"/>
        </w:rPr>
        <w:t xml:space="preserve">ОС </w:t>
      </w:r>
      <w:r>
        <w:rPr>
          <w:rFonts w:ascii="Times New Roman" w:hAnsi="Times New Roman" w:cs="Times New Roman"/>
          <w:sz w:val="28"/>
          <w:szCs w:val="28"/>
        </w:rPr>
        <w:t xml:space="preserve">НОК) условий оказания услуг выбран </w:t>
      </w:r>
      <w:r>
        <w:rPr>
          <w:rFonts w:ascii="Times New Roman" w:hAnsi="Times New Roman" w:cs="Times New Roman"/>
          <w:sz w:val="28"/>
          <w:szCs w:val="28"/>
        </w:rPr>
        <w:t xml:space="preserve">17.10.2018 года общественным 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(Протокол ОС ЗМР №1 от 17.10.2018 года)</w:t>
      </w:r>
      <w:r>
        <w:rPr>
          <w:rFonts w:ascii="Times New Roman" w:hAnsi="Times New Roman" w:cs="Times New Roman"/>
          <w:sz w:val="28"/>
          <w:szCs w:val="28"/>
        </w:rPr>
        <w:t xml:space="preserve"> по ходатайству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Д.А. Сапожникова от 17.10.2018 года.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903" w:rsidTr="00DE4903">
        <w:tc>
          <w:tcPr>
            <w:tcW w:w="3190" w:type="dxa"/>
          </w:tcPr>
          <w:p w:rsidR="00DE4903" w:rsidRDefault="00DE4903" w:rsidP="00DE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DE4903" w:rsidRDefault="00CE7AFD" w:rsidP="00DE4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3191" w:type="dxa"/>
          </w:tcPr>
          <w:p w:rsidR="00DE4903" w:rsidRDefault="00CE7AFD" w:rsidP="00CE7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 организацией выдвинут</w:t>
            </w:r>
          </w:p>
        </w:tc>
      </w:tr>
      <w:tr w:rsidR="00DE4903" w:rsidTr="00DE4903">
        <w:tc>
          <w:tcPr>
            <w:tcW w:w="3190" w:type="dxa"/>
          </w:tcPr>
          <w:p w:rsidR="00DE4903" w:rsidRPr="00DE4903" w:rsidRDefault="00DE4903" w:rsidP="00D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0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Степанович Фёдоров </w:t>
            </w:r>
          </w:p>
        </w:tc>
        <w:tc>
          <w:tcPr>
            <w:tcW w:w="3190" w:type="dxa"/>
          </w:tcPr>
          <w:p w:rsidR="00DE4903" w:rsidRPr="00DE4903" w:rsidRDefault="00CE7AFD" w:rsidP="00D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3191" w:type="dxa"/>
          </w:tcPr>
          <w:p w:rsidR="00DE4903" w:rsidRPr="00DE4903" w:rsidRDefault="00CE7AFD" w:rsidP="0064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E4903" w:rsidTr="00DE4903">
        <w:tc>
          <w:tcPr>
            <w:tcW w:w="3190" w:type="dxa"/>
          </w:tcPr>
          <w:p w:rsidR="00DE4903" w:rsidRPr="00DE4903" w:rsidRDefault="00DE4903" w:rsidP="0064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Иванович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</w:t>
            </w:r>
            <w:proofErr w:type="spellEnd"/>
          </w:p>
        </w:tc>
        <w:tc>
          <w:tcPr>
            <w:tcW w:w="3190" w:type="dxa"/>
          </w:tcPr>
          <w:p w:rsidR="00DE4903" w:rsidRPr="00DE4903" w:rsidRDefault="00CE7AFD" w:rsidP="00D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МВД</w:t>
            </w:r>
          </w:p>
        </w:tc>
        <w:tc>
          <w:tcPr>
            <w:tcW w:w="3191" w:type="dxa"/>
          </w:tcPr>
          <w:p w:rsidR="00DE4903" w:rsidRPr="00CE7AFD" w:rsidRDefault="00CE7AFD" w:rsidP="0064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F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ветеранов Отдела МВД России по </w:t>
            </w:r>
            <w:proofErr w:type="spellStart"/>
            <w:r w:rsidRPr="00CE7AFD">
              <w:rPr>
                <w:rFonts w:ascii="Times New Roman" w:hAnsi="Times New Roman" w:cs="Times New Roman"/>
                <w:sz w:val="28"/>
                <w:szCs w:val="28"/>
              </w:rPr>
              <w:t>Зеленодольскому</w:t>
            </w:r>
            <w:proofErr w:type="spellEnd"/>
            <w:r w:rsidRPr="00CE7AF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DE4903" w:rsidTr="00DE4903">
        <w:tc>
          <w:tcPr>
            <w:tcW w:w="3190" w:type="dxa"/>
          </w:tcPr>
          <w:p w:rsidR="00DE4903" w:rsidRPr="00DE4903" w:rsidRDefault="00DE4903" w:rsidP="0064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 Зайцева</w:t>
            </w:r>
          </w:p>
        </w:tc>
        <w:tc>
          <w:tcPr>
            <w:tcW w:w="3190" w:type="dxa"/>
          </w:tcPr>
          <w:p w:rsidR="00DE4903" w:rsidRPr="00DE4903" w:rsidRDefault="00CE7AFD" w:rsidP="00D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Почётный гражданин ЗМР</w:t>
            </w:r>
          </w:p>
        </w:tc>
        <w:tc>
          <w:tcPr>
            <w:tcW w:w="3191" w:type="dxa"/>
          </w:tcPr>
          <w:p w:rsidR="00DE4903" w:rsidRPr="00DE4903" w:rsidRDefault="00CE7AFD" w:rsidP="0064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Васильево</w:t>
            </w:r>
          </w:p>
        </w:tc>
      </w:tr>
      <w:tr w:rsidR="00DE4903" w:rsidTr="00DE4903">
        <w:tc>
          <w:tcPr>
            <w:tcW w:w="3190" w:type="dxa"/>
          </w:tcPr>
          <w:p w:rsidR="00CE7AFD" w:rsidRDefault="00CE7AFD" w:rsidP="00CE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</w:t>
            </w:r>
          </w:p>
          <w:p w:rsidR="00DE4903" w:rsidRPr="00DE4903" w:rsidRDefault="00CE7AFD" w:rsidP="00CE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DE4903">
              <w:rPr>
                <w:rFonts w:ascii="Times New Roman" w:hAnsi="Times New Roman" w:cs="Times New Roman"/>
                <w:sz w:val="28"/>
                <w:szCs w:val="28"/>
              </w:rPr>
              <w:t>Константин (</w:t>
            </w:r>
            <w:proofErr w:type="spellStart"/>
            <w:r w:rsidR="00DE4903">
              <w:rPr>
                <w:rFonts w:ascii="Times New Roman" w:hAnsi="Times New Roman" w:cs="Times New Roman"/>
                <w:sz w:val="28"/>
                <w:szCs w:val="28"/>
              </w:rPr>
              <w:t>Люкшин</w:t>
            </w:r>
            <w:proofErr w:type="spellEnd"/>
            <w:r w:rsidR="00DE4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DE4903" w:rsidRPr="00DE4903" w:rsidRDefault="00CE7AFD" w:rsidP="00D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 святителя Николая Чудотворца г. Зеленодольска</w:t>
            </w:r>
          </w:p>
        </w:tc>
        <w:tc>
          <w:tcPr>
            <w:tcW w:w="3191" w:type="dxa"/>
          </w:tcPr>
          <w:p w:rsidR="00DE4903" w:rsidRPr="00DE4903" w:rsidRDefault="00CE7AFD" w:rsidP="0064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общиной храма святителя Николая Чудотворца г. Зеленодольска </w:t>
            </w:r>
          </w:p>
        </w:tc>
      </w:tr>
      <w:tr w:rsidR="00DE4903" w:rsidTr="00DE4903">
        <w:tc>
          <w:tcPr>
            <w:tcW w:w="3190" w:type="dxa"/>
          </w:tcPr>
          <w:p w:rsidR="00DE4903" w:rsidRPr="00DE4903" w:rsidRDefault="00DF4165" w:rsidP="00CE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Ильдар</w:t>
            </w:r>
            <w:r w:rsidR="00CE7A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E7AFD">
              <w:rPr>
                <w:rFonts w:ascii="Times New Roman" w:hAnsi="Times New Roman" w:cs="Times New Roman"/>
                <w:sz w:val="28"/>
                <w:szCs w:val="28"/>
              </w:rPr>
              <w:t>хазрат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</w:p>
        </w:tc>
        <w:tc>
          <w:tcPr>
            <w:tcW w:w="3190" w:type="dxa"/>
          </w:tcPr>
          <w:p w:rsidR="00DE4903" w:rsidRPr="00DE4903" w:rsidRDefault="00CE7AFD" w:rsidP="00D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Соборной мечети г. Зеленодольска</w:t>
            </w:r>
          </w:p>
        </w:tc>
        <w:tc>
          <w:tcPr>
            <w:tcW w:w="3191" w:type="dxa"/>
          </w:tcPr>
          <w:p w:rsidR="00DE4903" w:rsidRPr="00CE7AFD" w:rsidRDefault="00CE7AFD" w:rsidP="0064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Мусульманской общиной Соборной мечети г. Зеленодольска</w:t>
            </w:r>
          </w:p>
        </w:tc>
      </w:tr>
    </w:tbl>
    <w:p w:rsidR="00DE4903" w:rsidRDefault="00DE4903" w:rsidP="00DE4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9D" w:rsidRDefault="00A4239D" w:rsidP="00DE4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239D" w:rsidSect="0035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903"/>
    <w:rsid w:val="000B7E33"/>
    <w:rsid w:val="002E2697"/>
    <w:rsid w:val="00355C2F"/>
    <w:rsid w:val="00646561"/>
    <w:rsid w:val="00952C6E"/>
    <w:rsid w:val="00A4239D"/>
    <w:rsid w:val="00B367C1"/>
    <w:rsid w:val="00CE7AFD"/>
    <w:rsid w:val="00DE4903"/>
    <w:rsid w:val="00D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35E49-81CC-480F-8CF7-F7E4429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</cp:lastModifiedBy>
  <cp:revision>3</cp:revision>
  <dcterms:created xsi:type="dcterms:W3CDTF">2019-03-04T05:44:00Z</dcterms:created>
  <dcterms:modified xsi:type="dcterms:W3CDTF">2019-03-26T04:42:00Z</dcterms:modified>
</cp:coreProperties>
</file>